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903E" w14:textId="0FBB892F" w:rsidR="00646CBB" w:rsidRPr="002D37FE" w:rsidRDefault="00646CBB" w:rsidP="002D37FE">
      <w:pPr>
        <w:widowControl w:val="0"/>
        <w:jc w:val="center"/>
        <w:rPr>
          <w:rFonts w:ascii="Arial Narrow" w:hAnsi="Arial Narrow" w:cs="Arial"/>
          <w:b/>
          <w:snapToGrid w:val="0"/>
          <w:sz w:val="22"/>
          <w:szCs w:val="22"/>
        </w:rPr>
      </w:pPr>
      <w:r w:rsidRPr="002D37FE">
        <w:rPr>
          <w:rFonts w:ascii="Arial Narrow" w:hAnsi="Arial Narrow" w:cs="Arial"/>
          <w:b/>
          <w:snapToGrid w:val="0"/>
          <w:sz w:val="22"/>
          <w:szCs w:val="22"/>
        </w:rPr>
        <w:t>FORMATO No. 7</w:t>
      </w:r>
    </w:p>
    <w:p w14:paraId="3DC4842C" w14:textId="77777777" w:rsidR="00646CBB" w:rsidRPr="002D37FE" w:rsidRDefault="00646CBB" w:rsidP="00646CBB">
      <w:pPr>
        <w:widowControl w:val="0"/>
        <w:jc w:val="center"/>
        <w:rPr>
          <w:rFonts w:ascii="Arial Narrow" w:hAnsi="Arial Narrow" w:cs="Arial"/>
          <w:b/>
          <w:snapToGrid w:val="0"/>
          <w:sz w:val="22"/>
          <w:szCs w:val="22"/>
        </w:rPr>
      </w:pPr>
      <w:r w:rsidRPr="002D37FE">
        <w:rPr>
          <w:rFonts w:ascii="Arial Narrow" w:hAnsi="Arial Narrow" w:cs="Arial"/>
          <w:b/>
          <w:snapToGrid w:val="0"/>
          <w:sz w:val="22"/>
          <w:szCs w:val="22"/>
        </w:rPr>
        <w:t xml:space="preserve">VERIFICACIÓN FINANCIERA </w:t>
      </w:r>
    </w:p>
    <w:p w14:paraId="656E9990" w14:textId="77777777" w:rsidR="00646CBB" w:rsidRPr="002D37FE" w:rsidRDefault="00646CBB" w:rsidP="00646CBB">
      <w:pPr>
        <w:tabs>
          <w:tab w:val="left" w:pos="204"/>
        </w:tabs>
        <w:jc w:val="both"/>
        <w:rPr>
          <w:rFonts w:ascii="Arial Narrow" w:hAnsi="Arial Narrow" w:cs="Arial"/>
          <w:sz w:val="22"/>
          <w:szCs w:val="22"/>
        </w:rPr>
      </w:pPr>
    </w:p>
    <w:p w14:paraId="5F0617FB" w14:textId="77777777" w:rsidR="00646CBB" w:rsidRPr="002D37FE" w:rsidRDefault="00646CBB" w:rsidP="00646CBB">
      <w:pPr>
        <w:jc w:val="both"/>
        <w:rPr>
          <w:rFonts w:ascii="Arial Narrow" w:hAnsi="Arial Narrow" w:cs="Arial"/>
          <w:sz w:val="22"/>
          <w:szCs w:val="22"/>
        </w:rPr>
      </w:pPr>
      <w:r w:rsidRPr="002D37FE">
        <w:rPr>
          <w:rFonts w:ascii="Arial Narrow" w:hAnsi="Arial Narrow" w:cs="Arial"/>
          <w:sz w:val="22"/>
          <w:szCs w:val="22"/>
        </w:rPr>
        <w:t>Los indicadores a evaluar se calcularán con base en los estados financieros del año 2020 de la persona jurídica.</w:t>
      </w:r>
    </w:p>
    <w:p w14:paraId="65C5DBBB" w14:textId="77777777" w:rsidR="00646CBB" w:rsidRPr="002D37FE" w:rsidRDefault="00646CBB" w:rsidP="00646CBB">
      <w:pPr>
        <w:jc w:val="both"/>
        <w:rPr>
          <w:rFonts w:ascii="Arial Narrow" w:hAnsi="Arial Narrow" w:cs="Arial"/>
          <w:bCs/>
          <w:sz w:val="22"/>
          <w:szCs w:val="22"/>
          <w:lang w:val="es-ES_tradnl"/>
        </w:rPr>
      </w:pPr>
    </w:p>
    <w:tbl>
      <w:tblPr>
        <w:tblW w:w="8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200"/>
        <w:gridCol w:w="1800"/>
        <w:gridCol w:w="1800"/>
      </w:tblGrid>
      <w:tr w:rsidR="00646CBB" w:rsidRPr="002D37FE" w14:paraId="33D07CC6" w14:textId="77777777" w:rsidTr="00A3375D">
        <w:trPr>
          <w:trHeight w:val="315"/>
          <w:jc w:val="center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728B731E" w14:textId="77777777" w:rsidR="00646CBB" w:rsidRPr="002D37FE" w:rsidRDefault="00646CBB" w:rsidP="00A3375D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</w:pPr>
            <w:r w:rsidRPr="002D37FE"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  <w:t>INDICADOR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6ACC2C19" w14:textId="77777777" w:rsidR="00646CBB" w:rsidRPr="002D37FE" w:rsidRDefault="00646CBB" w:rsidP="00A3375D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</w:pPr>
            <w:r w:rsidRPr="002D37FE"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  <w:t>VARIABLES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35C4B1FF" w14:textId="77777777" w:rsidR="00646CBB" w:rsidRPr="002D37FE" w:rsidRDefault="00646CBB" w:rsidP="00A3375D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</w:pPr>
            <w:r w:rsidRPr="002D37FE"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  <w:t>CONDICIÓN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</w:tcPr>
          <w:p w14:paraId="55ED414D" w14:textId="77777777" w:rsidR="00646CBB" w:rsidRPr="002D37FE" w:rsidRDefault="00646CBB" w:rsidP="00A3375D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</w:pPr>
            <w:r w:rsidRPr="002D37FE"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  <w:t>RESULTADOS</w:t>
            </w:r>
          </w:p>
          <w:p w14:paraId="09EF139F" w14:textId="77777777" w:rsidR="00646CBB" w:rsidRPr="002D37FE" w:rsidRDefault="00646CBB" w:rsidP="00A3375D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</w:pPr>
            <w:r w:rsidRPr="002D37FE"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  <w:t>PROPONENTE</w:t>
            </w:r>
          </w:p>
        </w:tc>
      </w:tr>
      <w:tr w:rsidR="00646CBB" w:rsidRPr="002D37FE" w14:paraId="2E3B8354" w14:textId="77777777" w:rsidTr="00A3375D">
        <w:trPr>
          <w:trHeight w:val="585"/>
          <w:jc w:val="center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F92BE" w14:textId="77777777" w:rsidR="00646CBB" w:rsidRPr="002D37FE" w:rsidRDefault="00646CBB" w:rsidP="00A3375D">
            <w:pPr>
              <w:jc w:val="both"/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 w:rsidRPr="002D37FE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Nivel de endeudamiento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D628E" w14:textId="77777777" w:rsidR="00646CBB" w:rsidRPr="002D37FE" w:rsidRDefault="00646CBB" w:rsidP="00A3375D">
            <w:pPr>
              <w:jc w:val="both"/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 w:rsidRPr="002D37FE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Pasivo Total/ Activo 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AD220" w14:textId="77777777" w:rsidR="00646CBB" w:rsidRPr="002D37FE" w:rsidRDefault="00646CBB" w:rsidP="00A3375D">
            <w:pPr>
              <w:jc w:val="both"/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 w:rsidRPr="002D37FE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&lt;= 64,00%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DC0F15" w14:textId="77777777" w:rsidR="00646CBB" w:rsidRPr="002D37FE" w:rsidRDefault="00646CBB" w:rsidP="00A3375D">
            <w:pPr>
              <w:jc w:val="both"/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</w:p>
        </w:tc>
      </w:tr>
      <w:tr w:rsidR="00646CBB" w:rsidRPr="002D37FE" w14:paraId="39E5DC0C" w14:textId="77777777" w:rsidTr="00A3375D">
        <w:trPr>
          <w:trHeight w:val="585"/>
          <w:jc w:val="center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9FA2B" w14:textId="77777777" w:rsidR="00646CBB" w:rsidRPr="002D37FE" w:rsidRDefault="00646CBB" w:rsidP="00A3375D">
            <w:pPr>
              <w:jc w:val="both"/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 w:rsidRPr="002D37FE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Liquidez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F167E" w14:textId="77777777" w:rsidR="00646CBB" w:rsidRPr="002D37FE" w:rsidRDefault="00646CBB" w:rsidP="00A3375D">
            <w:pPr>
              <w:jc w:val="both"/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 w:rsidRPr="002D37FE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Activo Corriente / Pasivo Corriente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EB592" w14:textId="77777777" w:rsidR="00646CBB" w:rsidRPr="002D37FE" w:rsidRDefault="00646CBB" w:rsidP="00A3375D">
            <w:pPr>
              <w:jc w:val="both"/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 w:rsidRPr="002D37FE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&gt;= 1,50 Veces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4854B0" w14:textId="77777777" w:rsidR="00646CBB" w:rsidRPr="002D37FE" w:rsidRDefault="00646CBB" w:rsidP="00A3375D">
            <w:pPr>
              <w:jc w:val="both"/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</w:p>
        </w:tc>
      </w:tr>
      <w:tr w:rsidR="00646CBB" w:rsidRPr="002D37FE" w14:paraId="740E606F" w14:textId="77777777" w:rsidTr="00A3375D">
        <w:trPr>
          <w:trHeight w:val="585"/>
          <w:jc w:val="center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798B8" w14:textId="77777777" w:rsidR="00646CBB" w:rsidRPr="002D37FE" w:rsidRDefault="00646CBB" w:rsidP="00A3375D">
            <w:pPr>
              <w:jc w:val="both"/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 w:rsidRPr="002D37FE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ROE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A94F2" w14:textId="77777777" w:rsidR="00646CBB" w:rsidRPr="002D37FE" w:rsidRDefault="00646CBB" w:rsidP="00A3375D">
            <w:pPr>
              <w:jc w:val="both"/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 w:rsidRPr="002D37FE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Utilidad neta / Patrimonio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0FA67" w14:textId="77777777" w:rsidR="00646CBB" w:rsidRPr="002D37FE" w:rsidRDefault="00646CBB" w:rsidP="00A3375D">
            <w:pPr>
              <w:jc w:val="both"/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 w:rsidRPr="002D37FE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&gt;= 4,50%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73303E" w14:textId="77777777" w:rsidR="00646CBB" w:rsidRPr="002D37FE" w:rsidRDefault="00646CBB" w:rsidP="00A3375D">
            <w:pPr>
              <w:jc w:val="both"/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</w:p>
        </w:tc>
      </w:tr>
    </w:tbl>
    <w:p w14:paraId="66967F14" w14:textId="77777777" w:rsidR="00646CBB" w:rsidRPr="002D37FE" w:rsidRDefault="00646CBB" w:rsidP="00646C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5738CC5" w14:textId="77777777" w:rsidR="00646CBB" w:rsidRPr="002D37FE" w:rsidRDefault="00646CBB" w:rsidP="00646C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2CEC40CD" w14:textId="77777777" w:rsidR="00646CBB" w:rsidRPr="002D37FE" w:rsidRDefault="00646CBB" w:rsidP="00646CBB">
      <w:pPr>
        <w:widowControl w:val="0"/>
        <w:rPr>
          <w:rFonts w:ascii="Arial Narrow" w:hAnsi="Arial Narrow" w:cs="Arial"/>
          <w:bCs/>
          <w:snapToGrid w:val="0"/>
          <w:sz w:val="22"/>
          <w:szCs w:val="22"/>
        </w:rPr>
      </w:pPr>
      <w:r w:rsidRPr="002D37FE">
        <w:rPr>
          <w:rFonts w:ascii="Arial Narrow" w:hAnsi="Arial Narrow" w:cs="Arial"/>
          <w:bCs/>
          <w:snapToGrid w:val="0"/>
          <w:sz w:val="22"/>
          <w:szCs w:val="22"/>
        </w:rPr>
        <w:t xml:space="preserve">Fecha de diligenciamiento: </w:t>
      </w:r>
    </w:p>
    <w:p w14:paraId="7E7ECD23" w14:textId="77777777" w:rsidR="00646CBB" w:rsidRPr="002D37FE" w:rsidRDefault="00646CBB" w:rsidP="00646CBB">
      <w:pPr>
        <w:widowControl w:val="0"/>
        <w:rPr>
          <w:rFonts w:ascii="Arial Narrow" w:hAnsi="Arial Narrow" w:cs="Arial"/>
          <w:bCs/>
          <w:snapToGrid w:val="0"/>
          <w:sz w:val="22"/>
          <w:szCs w:val="22"/>
        </w:rPr>
      </w:pPr>
    </w:p>
    <w:p w14:paraId="6190C1A8" w14:textId="77777777" w:rsidR="00646CBB" w:rsidRPr="002D37FE" w:rsidRDefault="00646CBB" w:rsidP="00646CBB">
      <w:pPr>
        <w:widowControl w:val="0"/>
        <w:rPr>
          <w:rFonts w:ascii="Arial Narrow" w:hAnsi="Arial Narrow" w:cs="Arial"/>
          <w:bCs/>
          <w:snapToGrid w:val="0"/>
          <w:sz w:val="22"/>
          <w:szCs w:val="22"/>
        </w:rPr>
      </w:pPr>
    </w:p>
    <w:p w14:paraId="0962334F" w14:textId="77777777" w:rsidR="00646CBB" w:rsidRPr="002D37FE" w:rsidRDefault="00646CBB" w:rsidP="00646CBB">
      <w:pPr>
        <w:widowControl w:val="0"/>
        <w:rPr>
          <w:rFonts w:ascii="Arial Narrow" w:hAnsi="Arial Narrow" w:cs="Arial"/>
          <w:bCs/>
          <w:snapToGrid w:val="0"/>
          <w:sz w:val="22"/>
          <w:szCs w:val="22"/>
        </w:rPr>
      </w:pPr>
    </w:p>
    <w:p w14:paraId="1757190C" w14:textId="77777777" w:rsidR="00646CBB" w:rsidRPr="002D37FE" w:rsidRDefault="00646CBB" w:rsidP="00646CBB">
      <w:pPr>
        <w:widowControl w:val="0"/>
        <w:rPr>
          <w:rFonts w:ascii="Arial Narrow" w:hAnsi="Arial Narrow" w:cs="Arial"/>
          <w:bCs/>
          <w:snapToGrid w:val="0"/>
          <w:sz w:val="22"/>
          <w:szCs w:val="22"/>
        </w:rPr>
      </w:pPr>
    </w:p>
    <w:p w14:paraId="03688F72" w14:textId="77777777" w:rsidR="00646CBB" w:rsidRPr="002D37FE" w:rsidRDefault="00646CBB" w:rsidP="00646CBB">
      <w:pPr>
        <w:widowControl w:val="0"/>
        <w:rPr>
          <w:rFonts w:ascii="Arial Narrow" w:hAnsi="Arial Narrow" w:cs="Arial"/>
          <w:bCs/>
          <w:snapToGrid w:val="0"/>
          <w:sz w:val="22"/>
          <w:szCs w:val="22"/>
        </w:rPr>
      </w:pPr>
    </w:p>
    <w:p w14:paraId="5D53B0B9" w14:textId="77777777" w:rsidR="00646CBB" w:rsidRPr="002D37FE" w:rsidRDefault="00646CBB" w:rsidP="00646CBB">
      <w:pPr>
        <w:widowControl w:val="0"/>
        <w:ind w:left="4248" w:hanging="4248"/>
        <w:rPr>
          <w:rFonts w:ascii="Arial Narrow" w:hAnsi="Arial Narrow" w:cs="Arial"/>
          <w:bCs/>
          <w:snapToGrid w:val="0"/>
          <w:sz w:val="22"/>
          <w:szCs w:val="22"/>
        </w:rPr>
      </w:pPr>
      <w:r w:rsidRPr="002D37FE">
        <w:rPr>
          <w:rFonts w:ascii="Arial Narrow" w:hAnsi="Arial Narrow" w:cs="Arial"/>
          <w:bCs/>
          <w:snapToGrid w:val="0"/>
          <w:sz w:val="22"/>
          <w:szCs w:val="22"/>
        </w:rPr>
        <w:t>Firma Representante Legal y/o Revisor Fiscal</w:t>
      </w:r>
      <w:r w:rsidRPr="002D37FE">
        <w:rPr>
          <w:rFonts w:ascii="Arial Narrow" w:hAnsi="Arial Narrow" w:cs="Arial"/>
          <w:bCs/>
          <w:snapToGrid w:val="0"/>
          <w:sz w:val="22"/>
          <w:szCs w:val="22"/>
        </w:rPr>
        <w:tab/>
        <w:t xml:space="preserve"> </w:t>
      </w:r>
    </w:p>
    <w:p w14:paraId="6EAF9EC4" w14:textId="77777777" w:rsidR="00646CBB" w:rsidRPr="002D37FE" w:rsidRDefault="00646CBB" w:rsidP="00646CBB">
      <w:pPr>
        <w:widowControl w:val="0"/>
        <w:rPr>
          <w:rFonts w:ascii="Arial Narrow" w:hAnsi="Arial Narrow" w:cs="Arial"/>
          <w:b/>
          <w:snapToGrid w:val="0"/>
          <w:sz w:val="22"/>
          <w:szCs w:val="22"/>
        </w:rPr>
      </w:pPr>
      <w:r w:rsidRPr="002D37FE">
        <w:rPr>
          <w:rFonts w:ascii="Arial Narrow" w:hAnsi="Arial Narrow" w:cs="Arial"/>
          <w:b/>
          <w:snapToGrid w:val="0"/>
          <w:sz w:val="22"/>
          <w:szCs w:val="22"/>
        </w:rPr>
        <w:t xml:space="preserve">Nombre: </w:t>
      </w:r>
      <w:r w:rsidRPr="002D37FE">
        <w:rPr>
          <w:rFonts w:ascii="Arial Narrow" w:hAnsi="Arial Narrow" w:cs="Arial"/>
          <w:b/>
          <w:snapToGrid w:val="0"/>
          <w:sz w:val="22"/>
          <w:szCs w:val="22"/>
        </w:rPr>
        <w:tab/>
      </w:r>
      <w:r w:rsidRPr="002D37FE">
        <w:rPr>
          <w:rFonts w:ascii="Arial Narrow" w:hAnsi="Arial Narrow" w:cs="Arial"/>
          <w:b/>
          <w:snapToGrid w:val="0"/>
          <w:sz w:val="22"/>
          <w:szCs w:val="22"/>
        </w:rPr>
        <w:tab/>
      </w:r>
      <w:r w:rsidRPr="002D37FE">
        <w:rPr>
          <w:rFonts w:ascii="Arial Narrow" w:hAnsi="Arial Narrow" w:cs="Arial"/>
          <w:b/>
          <w:snapToGrid w:val="0"/>
          <w:sz w:val="22"/>
          <w:szCs w:val="22"/>
        </w:rPr>
        <w:tab/>
      </w:r>
      <w:r w:rsidRPr="002D37FE">
        <w:rPr>
          <w:rFonts w:ascii="Arial Narrow" w:hAnsi="Arial Narrow" w:cs="Arial"/>
          <w:b/>
          <w:snapToGrid w:val="0"/>
          <w:sz w:val="22"/>
          <w:szCs w:val="22"/>
        </w:rPr>
        <w:tab/>
      </w:r>
      <w:r w:rsidRPr="002D37FE">
        <w:rPr>
          <w:rFonts w:ascii="Arial Narrow" w:hAnsi="Arial Narrow" w:cs="Arial"/>
          <w:b/>
          <w:snapToGrid w:val="0"/>
          <w:sz w:val="22"/>
          <w:szCs w:val="22"/>
        </w:rPr>
        <w:tab/>
      </w:r>
    </w:p>
    <w:p w14:paraId="626AC52E" w14:textId="77777777" w:rsidR="00646CBB" w:rsidRPr="002D37FE" w:rsidRDefault="00646CBB" w:rsidP="00646CBB">
      <w:pPr>
        <w:widowControl w:val="0"/>
        <w:rPr>
          <w:rFonts w:ascii="Arial Narrow" w:hAnsi="Arial Narrow" w:cs="Arial"/>
          <w:b/>
          <w:snapToGrid w:val="0"/>
          <w:sz w:val="22"/>
          <w:szCs w:val="22"/>
        </w:rPr>
      </w:pPr>
      <w:r w:rsidRPr="002D37FE">
        <w:rPr>
          <w:rFonts w:ascii="Arial Narrow" w:hAnsi="Arial Narrow" w:cs="Arial"/>
          <w:b/>
          <w:snapToGrid w:val="0"/>
          <w:sz w:val="22"/>
          <w:szCs w:val="22"/>
        </w:rPr>
        <w:t xml:space="preserve">Identificación: </w:t>
      </w:r>
      <w:r w:rsidRPr="002D37FE">
        <w:rPr>
          <w:rFonts w:ascii="Arial Narrow" w:hAnsi="Arial Narrow" w:cs="Arial"/>
          <w:b/>
          <w:snapToGrid w:val="0"/>
          <w:sz w:val="22"/>
          <w:szCs w:val="22"/>
        </w:rPr>
        <w:tab/>
      </w:r>
      <w:r w:rsidRPr="002D37FE">
        <w:rPr>
          <w:rFonts w:ascii="Arial Narrow" w:hAnsi="Arial Narrow" w:cs="Arial"/>
          <w:b/>
          <w:snapToGrid w:val="0"/>
          <w:sz w:val="22"/>
          <w:szCs w:val="22"/>
        </w:rPr>
        <w:tab/>
      </w:r>
      <w:r w:rsidRPr="002D37FE">
        <w:rPr>
          <w:rFonts w:ascii="Arial Narrow" w:hAnsi="Arial Narrow" w:cs="Arial"/>
          <w:b/>
          <w:snapToGrid w:val="0"/>
          <w:sz w:val="22"/>
          <w:szCs w:val="22"/>
        </w:rPr>
        <w:tab/>
      </w:r>
      <w:r w:rsidRPr="002D37FE">
        <w:rPr>
          <w:rFonts w:ascii="Arial Narrow" w:hAnsi="Arial Narrow" w:cs="Arial"/>
          <w:b/>
          <w:snapToGrid w:val="0"/>
          <w:sz w:val="22"/>
          <w:szCs w:val="22"/>
        </w:rPr>
        <w:tab/>
      </w:r>
    </w:p>
    <w:p w14:paraId="351B58D8" w14:textId="77777777" w:rsidR="00646CBB" w:rsidRPr="002D37FE" w:rsidRDefault="00646CBB" w:rsidP="00646CBB">
      <w:pPr>
        <w:widowControl w:val="0"/>
        <w:rPr>
          <w:rFonts w:ascii="Arial Narrow" w:hAnsi="Arial Narrow" w:cs="Arial"/>
          <w:b/>
          <w:snapToGrid w:val="0"/>
          <w:sz w:val="22"/>
          <w:szCs w:val="22"/>
        </w:rPr>
      </w:pPr>
      <w:r w:rsidRPr="002D37FE">
        <w:rPr>
          <w:rFonts w:ascii="Arial Narrow" w:hAnsi="Arial Narrow" w:cs="Arial"/>
          <w:b/>
          <w:snapToGrid w:val="0"/>
          <w:sz w:val="22"/>
          <w:szCs w:val="22"/>
        </w:rPr>
        <w:tab/>
      </w:r>
      <w:r w:rsidRPr="002D37FE">
        <w:rPr>
          <w:rFonts w:ascii="Arial Narrow" w:hAnsi="Arial Narrow" w:cs="Arial"/>
          <w:b/>
          <w:snapToGrid w:val="0"/>
          <w:sz w:val="22"/>
          <w:szCs w:val="22"/>
        </w:rPr>
        <w:tab/>
      </w:r>
      <w:r w:rsidRPr="002D37FE">
        <w:rPr>
          <w:rFonts w:ascii="Arial Narrow" w:hAnsi="Arial Narrow" w:cs="Arial"/>
          <w:b/>
          <w:snapToGrid w:val="0"/>
          <w:sz w:val="22"/>
          <w:szCs w:val="22"/>
        </w:rPr>
        <w:tab/>
      </w:r>
      <w:r w:rsidRPr="002D37FE">
        <w:rPr>
          <w:rFonts w:ascii="Arial Narrow" w:hAnsi="Arial Narrow" w:cs="Arial"/>
          <w:b/>
          <w:snapToGrid w:val="0"/>
          <w:sz w:val="22"/>
          <w:szCs w:val="22"/>
        </w:rPr>
        <w:tab/>
      </w:r>
      <w:r w:rsidRPr="002D37FE">
        <w:rPr>
          <w:rFonts w:ascii="Arial Narrow" w:hAnsi="Arial Narrow" w:cs="Arial"/>
          <w:b/>
          <w:snapToGrid w:val="0"/>
          <w:sz w:val="22"/>
          <w:szCs w:val="22"/>
        </w:rPr>
        <w:tab/>
      </w:r>
      <w:r w:rsidRPr="002D37FE">
        <w:rPr>
          <w:rFonts w:ascii="Arial Narrow" w:hAnsi="Arial Narrow" w:cs="Arial"/>
          <w:b/>
          <w:snapToGrid w:val="0"/>
          <w:sz w:val="22"/>
          <w:szCs w:val="22"/>
        </w:rPr>
        <w:tab/>
        <w:t xml:space="preserve"> </w:t>
      </w:r>
    </w:p>
    <w:p w14:paraId="752C15DB" w14:textId="77777777" w:rsidR="00646CBB" w:rsidRPr="002D37FE" w:rsidRDefault="00646CBB" w:rsidP="00646CBB">
      <w:pPr>
        <w:widowControl w:val="0"/>
        <w:rPr>
          <w:rFonts w:ascii="Arial Narrow" w:hAnsi="Arial Narrow" w:cs="Arial"/>
          <w:b/>
          <w:snapToGrid w:val="0"/>
          <w:sz w:val="22"/>
          <w:szCs w:val="22"/>
        </w:rPr>
      </w:pPr>
    </w:p>
    <w:p w14:paraId="374F6606" w14:textId="77777777" w:rsidR="00646CBB" w:rsidRPr="002D37FE" w:rsidRDefault="00646CBB" w:rsidP="00646CBB">
      <w:pPr>
        <w:widowControl w:val="0"/>
        <w:rPr>
          <w:rFonts w:ascii="Arial Narrow" w:hAnsi="Arial Narrow" w:cs="Arial"/>
          <w:b/>
          <w:snapToGrid w:val="0"/>
          <w:sz w:val="22"/>
          <w:szCs w:val="22"/>
        </w:rPr>
      </w:pPr>
    </w:p>
    <w:p w14:paraId="7C09CA92" w14:textId="77777777" w:rsidR="00646CBB" w:rsidRPr="002D37FE" w:rsidRDefault="00646CBB" w:rsidP="00646CBB">
      <w:pPr>
        <w:pStyle w:val="Ttulo"/>
        <w:rPr>
          <w:rFonts w:ascii="Arial Narrow" w:hAnsi="Arial Narrow"/>
          <w:sz w:val="22"/>
          <w:szCs w:val="22"/>
        </w:rPr>
      </w:pPr>
    </w:p>
    <w:p w14:paraId="65FA6F09" w14:textId="77777777" w:rsidR="004730AE" w:rsidRPr="002D37FE" w:rsidRDefault="004730AE">
      <w:pPr>
        <w:rPr>
          <w:rFonts w:ascii="Arial Narrow" w:hAnsi="Arial Narrow"/>
        </w:rPr>
      </w:pPr>
    </w:p>
    <w:sectPr w:rsidR="004730AE" w:rsidRPr="002D37FE" w:rsidSect="00D872DB">
      <w:headerReference w:type="default" r:id="rId4"/>
      <w:footerReference w:type="even" r:id="rId5"/>
      <w:footerReference w:type="default" r:id="rId6"/>
      <w:pgSz w:w="12240" w:h="15840" w:code="1"/>
      <w:pgMar w:top="1985" w:right="1701" w:bottom="1418" w:left="1701" w:header="720" w:footer="720" w:gutter="0"/>
      <w:paperSrc w:first="2" w:other="2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7836A" w14:textId="77777777" w:rsidR="009A326F" w:rsidRDefault="002D37F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992CC2" w14:textId="77777777" w:rsidR="009A326F" w:rsidRDefault="002D37FE">
    <w:pPr>
      <w:pStyle w:val="Piedepgina"/>
    </w:pPr>
  </w:p>
  <w:p w14:paraId="1D56F19C" w14:textId="77777777" w:rsidR="009A326F" w:rsidRDefault="002D37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0BEA" w14:textId="77777777" w:rsidR="009A326F" w:rsidRDefault="002D37F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E18E654" w14:textId="77777777" w:rsidR="009A326F" w:rsidRDefault="002D37FE">
    <w:pPr>
      <w:pStyle w:val="Piedepgina"/>
    </w:pPr>
  </w:p>
  <w:p w14:paraId="0C48E196" w14:textId="77777777" w:rsidR="009A326F" w:rsidRDefault="002D37FE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2D71" w14:textId="77777777" w:rsidR="009A326F" w:rsidRDefault="002D37FE">
    <w:pPr>
      <w:pStyle w:val="Encabezado"/>
      <w:jc w:val="center"/>
      <w:rPr>
        <w:noProof/>
        <w:lang w:eastAsia="es-CO"/>
      </w:rPr>
    </w:pPr>
  </w:p>
  <w:p w14:paraId="74B4F8D4" w14:textId="77777777" w:rsidR="009A326F" w:rsidRDefault="002D37FE">
    <w:pPr>
      <w:pStyle w:val="Encabezado"/>
      <w:jc w:val="center"/>
      <w:rPr>
        <w:noProof/>
        <w:lang w:eastAsia="es-CO"/>
      </w:rPr>
    </w:pPr>
  </w:p>
  <w:p w14:paraId="5DBAC05E" w14:textId="77777777" w:rsidR="009A326F" w:rsidRDefault="002D37FE">
    <w:pPr>
      <w:pStyle w:val="Encabezado"/>
      <w:jc w:val="center"/>
    </w:pPr>
  </w:p>
  <w:p w14:paraId="6072D0F4" w14:textId="77777777" w:rsidR="009A326F" w:rsidRDefault="002D37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BB"/>
    <w:rsid w:val="002D37FE"/>
    <w:rsid w:val="00431558"/>
    <w:rsid w:val="004730AE"/>
    <w:rsid w:val="005760E3"/>
    <w:rsid w:val="0059538B"/>
    <w:rsid w:val="00646CBB"/>
    <w:rsid w:val="006A2843"/>
    <w:rsid w:val="00781D4B"/>
    <w:rsid w:val="007C7869"/>
    <w:rsid w:val="00A619B4"/>
    <w:rsid w:val="00BC7774"/>
    <w:rsid w:val="00D103D4"/>
    <w:rsid w:val="00EF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4A45"/>
  <w15:chartTrackingRefBased/>
  <w15:docId w15:val="{E496FA37-02FE-4171-B6C9-686D407B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46C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46CB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46C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46CB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46CBB"/>
  </w:style>
  <w:style w:type="paragraph" w:styleId="Ttulo">
    <w:name w:val="Title"/>
    <w:basedOn w:val="Normal"/>
    <w:link w:val="TtuloCar"/>
    <w:qFormat/>
    <w:rsid w:val="00646CBB"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rsid w:val="00646CBB"/>
    <w:rPr>
      <w:rFonts w:ascii="Arial" w:eastAsia="Times New Roman" w:hAnsi="Arial" w:cs="Arial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ANDRES PENALOZA PRADO</dc:creator>
  <cp:keywords/>
  <dc:description/>
  <cp:lastModifiedBy>OMAR ANDRES PENALOZA PRADO</cp:lastModifiedBy>
  <cp:revision>2</cp:revision>
  <dcterms:created xsi:type="dcterms:W3CDTF">2022-05-05T13:53:00Z</dcterms:created>
  <dcterms:modified xsi:type="dcterms:W3CDTF">2022-05-06T01:12:00Z</dcterms:modified>
</cp:coreProperties>
</file>