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B35" w:rsidRDefault="00D34B35" w:rsidP="00E651B7">
      <w:pPr>
        <w:rPr>
          <w:rFonts w:ascii="Arial" w:hAnsi="Arial" w:cs="Arial"/>
          <w:b/>
          <w:sz w:val="24"/>
          <w:szCs w:val="24"/>
        </w:rPr>
      </w:pPr>
      <w:r w:rsidRPr="00D34B35">
        <w:rPr>
          <w:rFonts w:ascii="Arial" w:hAnsi="Arial" w:cs="Arial"/>
          <w:b/>
          <w:sz w:val="24"/>
          <w:szCs w:val="24"/>
        </w:rPr>
        <w:t>SEÑALIZACION INSTITUTO COLOMBIANO DE BIENESTAR FAMILIAR</w:t>
      </w:r>
    </w:p>
    <w:p w:rsidR="00D34B35" w:rsidRDefault="00D34B35" w:rsidP="00E651B7">
      <w:pPr>
        <w:rPr>
          <w:rFonts w:ascii="Arial" w:hAnsi="Arial" w:cs="Arial"/>
          <w:b/>
          <w:sz w:val="24"/>
          <w:szCs w:val="24"/>
        </w:rPr>
      </w:pPr>
    </w:p>
    <w:p w:rsidR="00973AB8" w:rsidRPr="00E651B7" w:rsidRDefault="00973AB8" w:rsidP="00E651B7">
      <w:pPr>
        <w:pStyle w:val="Prrafodelista"/>
        <w:numPr>
          <w:ilvl w:val="0"/>
          <w:numId w:val="8"/>
        </w:numPr>
        <w:rPr>
          <w:rFonts w:ascii="Arial" w:hAnsi="Arial" w:cs="Arial"/>
          <w:b/>
          <w:sz w:val="24"/>
          <w:szCs w:val="24"/>
        </w:rPr>
      </w:pPr>
      <w:r w:rsidRPr="00E651B7">
        <w:rPr>
          <w:rFonts w:ascii="Arial" w:hAnsi="Arial" w:cs="Arial"/>
          <w:b/>
          <w:sz w:val="24"/>
          <w:szCs w:val="24"/>
        </w:rPr>
        <w:t>SEÑALITICA</w:t>
      </w:r>
    </w:p>
    <w:p w:rsidR="00973AB8" w:rsidRPr="00973AB8" w:rsidRDefault="00973AB8" w:rsidP="00973AB8">
      <w:pPr>
        <w:rPr>
          <w:rFonts w:ascii="Arial" w:hAnsi="Arial" w:cs="Arial"/>
          <w:sz w:val="24"/>
          <w:szCs w:val="24"/>
        </w:rPr>
      </w:pPr>
      <w:r w:rsidRPr="00973AB8">
        <w:rPr>
          <w:rFonts w:ascii="Arial" w:hAnsi="Arial" w:cs="Arial"/>
          <w:sz w:val="24"/>
          <w:szCs w:val="24"/>
        </w:rPr>
        <w:t>Características:</w:t>
      </w:r>
    </w:p>
    <w:p w:rsidR="00973AB8" w:rsidRPr="00973AB8" w:rsidRDefault="00973AB8" w:rsidP="00973AB8">
      <w:pPr>
        <w:rPr>
          <w:rFonts w:ascii="Arial" w:hAnsi="Arial" w:cs="Arial"/>
          <w:sz w:val="24"/>
          <w:szCs w:val="24"/>
        </w:rPr>
      </w:pPr>
      <w:r w:rsidRPr="00973AB8">
        <w:rPr>
          <w:rFonts w:ascii="Arial" w:hAnsi="Arial" w:cs="Arial"/>
          <w:sz w:val="24"/>
          <w:szCs w:val="24"/>
        </w:rPr>
        <w:t xml:space="preserve">La pieza se compone de una </w:t>
      </w:r>
      <w:r w:rsidRPr="00973AB8">
        <w:rPr>
          <w:rFonts w:ascii="Arial" w:hAnsi="Arial" w:cs="Arial"/>
          <w:sz w:val="24"/>
          <w:szCs w:val="24"/>
        </w:rPr>
        <w:t>lámina</w:t>
      </w:r>
      <w:r w:rsidRPr="00973AB8">
        <w:rPr>
          <w:rFonts w:ascii="Arial" w:hAnsi="Arial" w:cs="Arial"/>
          <w:sz w:val="24"/>
          <w:szCs w:val="24"/>
        </w:rPr>
        <w:t xml:space="preserve"> de acero inoxidable como fondo y un rectángulo de</w:t>
      </w:r>
      <w:r>
        <w:rPr>
          <w:rFonts w:ascii="Arial" w:hAnsi="Arial" w:cs="Arial"/>
          <w:sz w:val="24"/>
          <w:szCs w:val="24"/>
        </w:rPr>
        <w:t xml:space="preserve"> </w:t>
      </w:r>
      <w:r w:rsidRPr="00973AB8">
        <w:rPr>
          <w:rFonts w:ascii="Arial" w:hAnsi="Arial" w:cs="Arial"/>
          <w:sz w:val="24"/>
          <w:szCs w:val="24"/>
        </w:rPr>
        <w:t>acrílico transparente con el logo del instituto junto con su información correspondiente.</w:t>
      </w:r>
      <w:r>
        <w:rPr>
          <w:rFonts w:ascii="Arial" w:hAnsi="Arial" w:cs="Arial"/>
          <w:sz w:val="24"/>
          <w:szCs w:val="24"/>
        </w:rPr>
        <w:t xml:space="preserve"> </w:t>
      </w:r>
      <w:r w:rsidRPr="00973AB8">
        <w:rPr>
          <w:rFonts w:ascii="Arial" w:hAnsi="Arial" w:cs="Arial"/>
          <w:sz w:val="24"/>
          <w:szCs w:val="24"/>
        </w:rPr>
        <w:t>Unos dilatadores separan las dos piezas entre sí, y a su vez separa las piezas de la</w:t>
      </w:r>
      <w:r>
        <w:rPr>
          <w:rFonts w:ascii="Arial" w:hAnsi="Arial" w:cs="Arial"/>
          <w:sz w:val="24"/>
          <w:szCs w:val="24"/>
        </w:rPr>
        <w:t xml:space="preserve"> </w:t>
      </w:r>
      <w:r w:rsidRPr="00973AB8">
        <w:rPr>
          <w:rFonts w:ascii="Arial" w:hAnsi="Arial" w:cs="Arial"/>
          <w:sz w:val="24"/>
          <w:szCs w:val="24"/>
        </w:rPr>
        <w:t>pared evitando las fracturas del material por causa de los cambios de temperatura</w:t>
      </w:r>
      <w:r>
        <w:rPr>
          <w:rFonts w:ascii="Arial" w:hAnsi="Arial" w:cs="Arial"/>
          <w:sz w:val="24"/>
          <w:szCs w:val="24"/>
        </w:rPr>
        <w:t xml:space="preserve"> </w:t>
      </w:r>
      <w:r w:rsidRPr="00973AB8">
        <w:rPr>
          <w:rFonts w:ascii="Arial" w:hAnsi="Arial" w:cs="Arial"/>
          <w:sz w:val="24"/>
          <w:szCs w:val="24"/>
        </w:rPr>
        <w:t>propios de cada elemento.</w:t>
      </w:r>
    </w:p>
    <w:p w:rsidR="00973AB8" w:rsidRDefault="00973AB8" w:rsidP="00973AB8">
      <w:pPr>
        <w:rPr>
          <w:rFonts w:ascii="Arial" w:hAnsi="Arial" w:cs="Arial"/>
          <w:sz w:val="24"/>
          <w:szCs w:val="24"/>
        </w:rPr>
      </w:pPr>
      <w:r w:rsidRPr="00973AB8">
        <w:rPr>
          <w:rFonts w:ascii="Arial" w:hAnsi="Arial" w:cs="Arial"/>
          <w:sz w:val="24"/>
          <w:szCs w:val="24"/>
        </w:rPr>
        <w:t>Especificaciones:</w:t>
      </w:r>
    </w:p>
    <w:p w:rsidR="00973AB8" w:rsidRPr="00973AB8" w:rsidRDefault="00973AB8" w:rsidP="00973AB8">
      <w:pPr>
        <w:pStyle w:val="Prrafodelista"/>
        <w:numPr>
          <w:ilvl w:val="0"/>
          <w:numId w:val="5"/>
        </w:numPr>
        <w:spacing w:after="0"/>
        <w:rPr>
          <w:rFonts w:ascii="Arial" w:hAnsi="Arial" w:cs="Arial"/>
          <w:sz w:val="24"/>
          <w:szCs w:val="24"/>
        </w:rPr>
      </w:pPr>
      <w:r w:rsidRPr="00973AB8">
        <w:rPr>
          <w:rFonts w:ascii="Arial" w:hAnsi="Arial" w:cs="Arial"/>
          <w:sz w:val="24"/>
          <w:szCs w:val="24"/>
        </w:rPr>
        <w:t>Fondo: Lámina en acero inoxidable 30x15</w:t>
      </w:r>
    </w:p>
    <w:p w:rsidR="00973AB8" w:rsidRPr="00973AB8" w:rsidRDefault="00973AB8" w:rsidP="00973AB8">
      <w:pPr>
        <w:pStyle w:val="Prrafodelista"/>
        <w:numPr>
          <w:ilvl w:val="0"/>
          <w:numId w:val="5"/>
        </w:numPr>
        <w:spacing w:after="0"/>
        <w:rPr>
          <w:rFonts w:ascii="Arial" w:hAnsi="Arial" w:cs="Arial"/>
          <w:sz w:val="24"/>
          <w:szCs w:val="24"/>
        </w:rPr>
      </w:pPr>
      <w:r w:rsidRPr="00973AB8">
        <w:rPr>
          <w:rFonts w:ascii="Arial" w:hAnsi="Arial" w:cs="Arial"/>
          <w:sz w:val="24"/>
          <w:szCs w:val="24"/>
        </w:rPr>
        <w:t>Dilatadores en acero inoxidable de 7 + 5 + 5 mm</w:t>
      </w:r>
    </w:p>
    <w:p w:rsidR="00973AB8" w:rsidRPr="00973AB8" w:rsidRDefault="00973AB8" w:rsidP="00973AB8">
      <w:pPr>
        <w:pStyle w:val="Prrafodelista"/>
        <w:numPr>
          <w:ilvl w:val="0"/>
          <w:numId w:val="5"/>
        </w:numPr>
        <w:spacing w:after="0"/>
        <w:rPr>
          <w:rFonts w:ascii="Arial" w:hAnsi="Arial" w:cs="Arial"/>
          <w:sz w:val="24"/>
          <w:szCs w:val="24"/>
        </w:rPr>
      </w:pPr>
      <w:r w:rsidRPr="00973AB8">
        <w:rPr>
          <w:rFonts w:ascii="Arial" w:hAnsi="Arial" w:cs="Arial"/>
          <w:sz w:val="24"/>
          <w:szCs w:val="24"/>
        </w:rPr>
        <w:t>Acrílico transparente de 4 mm</w:t>
      </w:r>
    </w:p>
    <w:p w:rsidR="00973AB8" w:rsidRPr="00973AB8" w:rsidRDefault="00973AB8" w:rsidP="00973AB8">
      <w:pPr>
        <w:pStyle w:val="Prrafodelista"/>
        <w:numPr>
          <w:ilvl w:val="0"/>
          <w:numId w:val="5"/>
        </w:numPr>
        <w:spacing w:after="0"/>
        <w:rPr>
          <w:rFonts w:ascii="Arial" w:hAnsi="Arial" w:cs="Arial"/>
          <w:sz w:val="24"/>
          <w:szCs w:val="24"/>
        </w:rPr>
      </w:pPr>
      <w:r w:rsidRPr="00973AB8">
        <w:rPr>
          <w:rFonts w:ascii="Arial" w:hAnsi="Arial" w:cs="Arial"/>
          <w:sz w:val="24"/>
          <w:szCs w:val="24"/>
        </w:rPr>
        <w:t xml:space="preserve">Impresión en </w:t>
      </w:r>
      <w:proofErr w:type="spellStart"/>
      <w:r w:rsidRPr="00973AB8">
        <w:rPr>
          <w:rFonts w:ascii="Arial" w:hAnsi="Arial" w:cs="Arial"/>
          <w:sz w:val="24"/>
          <w:szCs w:val="24"/>
        </w:rPr>
        <w:t>screen</w:t>
      </w:r>
      <w:proofErr w:type="spellEnd"/>
      <w:r w:rsidRPr="00973AB8">
        <w:rPr>
          <w:rFonts w:ascii="Arial" w:hAnsi="Arial" w:cs="Arial"/>
          <w:sz w:val="24"/>
          <w:szCs w:val="24"/>
        </w:rPr>
        <w:t xml:space="preserve"> con logo y letras según diseño.</w:t>
      </w:r>
    </w:p>
    <w:p w:rsidR="00973AB8" w:rsidRDefault="00CF3CDC" w:rsidP="00973AB8">
      <w:pPr>
        <w:rPr>
          <w:rFonts w:ascii="Arial" w:hAnsi="Arial" w:cs="Arial"/>
          <w:sz w:val="24"/>
          <w:szCs w:val="24"/>
        </w:rPr>
      </w:pPr>
      <w:r>
        <w:rPr>
          <w:noProof/>
          <w:lang w:val="es-CO" w:eastAsia="es-CO"/>
        </w:rPr>
        <w:drawing>
          <wp:inline distT="0" distB="0" distL="0" distR="0" wp14:anchorId="714F7499" wp14:editId="3BB00C16">
            <wp:extent cx="4876800" cy="2028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4876800" cy="2028825"/>
                    </a:xfrm>
                    <a:prstGeom prst="rect">
                      <a:avLst/>
                    </a:prstGeom>
                    <a:ln>
                      <a:noFill/>
                    </a:ln>
                    <a:extLst>
                      <a:ext uri="{53640926-AAD7-44D8-BBD7-CCE9431645EC}">
                        <a14:shadowObscured xmlns:a14="http://schemas.microsoft.com/office/drawing/2010/main"/>
                      </a:ext>
                    </a:extLst>
                  </pic:spPr>
                </pic:pic>
              </a:graphicData>
            </a:graphic>
          </wp:inline>
        </w:drawing>
      </w:r>
    </w:p>
    <w:p w:rsidR="00973AB8" w:rsidRPr="00973AB8" w:rsidRDefault="00973AB8" w:rsidP="00973AB8">
      <w:pPr>
        <w:rPr>
          <w:rFonts w:ascii="Arial" w:hAnsi="Arial" w:cs="Arial"/>
          <w:sz w:val="24"/>
          <w:szCs w:val="24"/>
        </w:rPr>
      </w:pPr>
      <w:r>
        <w:rPr>
          <w:rFonts w:ascii="Arial" w:hAnsi="Arial" w:cs="Arial"/>
          <w:sz w:val="24"/>
          <w:szCs w:val="24"/>
        </w:rPr>
        <w:t>U</w:t>
      </w:r>
      <w:r w:rsidRPr="00973AB8">
        <w:rPr>
          <w:rFonts w:ascii="Arial" w:hAnsi="Arial" w:cs="Arial"/>
          <w:sz w:val="24"/>
          <w:szCs w:val="24"/>
        </w:rPr>
        <w:t>bicación:</w:t>
      </w:r>
    </w:p>
    <w:p w:rsidR="00973AB8" w:rsidRDefault="00973AB8" w:rsidP="00973AB8">
      <w:pPr>
        <w:rPr>
          <w:rFonts w:ascii="Arial" w:hAnsi="Arial" w:cs="Arial"/>
          <w:sz w:val="24"/>
          <w:szCs w:val="24"/>
        </w:rPr>
      </w:pPr>
      <w:r w:rsidRPr="00973AB8">
        <w:rPr>
          <w:rFonts w:ascii="Arial" w:hAnsi="Arial" w:cs="Arial"/>
          <w:sz w:val="24"/>
          <w:szCs w:val="24"/>
        </w:rPr>
        <w:t>Todo el Centro Regional</w:t>
      </w:r>
    </w:p>
    <w:p w:rsidR="00973AB8" w:rsidRDefault="00973AB8" w:rsidP="00973AB8">
      <w:pPr>
        <w:rPr>
          <w:rFonts w:ascii="Arial" w:hAnsi="Arial" w:cs="Arial"/>
          <w:b/>
          <w:sz w:val="24"/>
          <w:szCs w:val="24"/>
        </w:rPr>
      </w:pPr>
    </w:p>
    <w:p w:rsidR="00973AB8" w:rsidRPr="00973AB8" w:rsidRDefault="00973AB8" w:rsidP="00973AB8">
      <w:pPr>
        <w:rPr>
          <w:rFonts w:ascii="Arial" w:hAnsi="Arial" w:cs="Arial"/>
          <w:b/>
          <w:sz w:val="24"/>
          <w:szCs w:val="24"/>
        </w:rPr>
      </w:pPr>
      <w:r w:rsidRPr="00973AB8">
        <w:rPr>
          <w:rFonts w:ascii="Arial" w:hAnsi="Arial" w:cs="Arial"/>
          <w:b/>
          <w:sz w:val="24"/>
          <w:szCs w:val="24"/>
        </w:rPr>
        <w:t xml:space="preserve">Pintura </w:t>
      </w:r>
      <w:proofErr w:type="spellStart"/>
      <w:r w:rsidRPr="00973AB8">
        <w:rPr>
          <w:rFonts w:ascii="Arial" w:hAnsi="Arial" w:cs="Arial"/>
          <w:b/>
          <w:sz w:val="24"/>
          <w:szCs w:val="24"/>
        </w:rPr>
        <w:t>Señalitica</w:t>
      </w:r>
      <w:proofErr w:type="spellEnd"/>
    </w:p>
    <w:p w:rsidR="00973AB8" w:rsidRPr="00973AB8" w:rsidRDefault="00973AB8" w:rsidP="00973AB8">
      <w:pPr>
        <w:pStyle w:val="Prrafodelista"/>
        <w:numPr>
          <w:ilvl w:val="0"/>
          <w:numId w:val="5"/>
        </w:numPr>
        <w:spacing w:after="0"/>
        <w:rPr>
          <w:rFonts w:ascii="Arial" w:hAnsi="Arial" w:cs="Arial"/>
          <w:sz w:val="24"/>
          <w:szCs w:val="24"/>
        </w:rPr>
      </w:pPr>
      <w:r w:rsidRPr="00973AB8">
        <w:rPr>
          <w:rFonts w:ascii="Arial" w:hAnsi="Arial" w:cs="Arial"/>
          <w:sz w:val="24"/>
          <w:szCs w:val="24"/>
        </w:rPr>
        <w:t xml:space="preserve">Impresión en </w:t>
      </w:r>
      <w:proofErr w:type="spellStart"/>
      <w:r w:rsidRPr="00973AB8">
        <w:rPr>
          <w:rFonts w:ascii="Arial" w:hAnsi="Arial" w:cs="Arial"/>
          <w:sz w:val="24"/>
          <w:szCs w:val="24"/>
        </w:rPr>
        <w:t>screen</w:t>
      </w:r>
      <w:proofErr w:type="spellEnd"/>
      <w:r w:rsidRPr="00973AB8">
        <w:rPr>
          <w:rFonts w:ascii="Arial" w:hAnsi="Arial" w:cs="Arial"/>
          <w:sz w:val="24"/>
          <w:szCs w:val="24"/>
        </w:rPr>
        <w:t>, reproducción o impresión a través de una malla de seda</w:t>
      </w:r>
    </w:p>
    <w:p w:rsidR="00973AB8" w:rsidRPr="00973AB8" w:rsidRDefault="00973AB8" w:rsidP="00973AB8">
      <w:pPr>
        <w:pStyle w:val="Prrafodelista"/>
        <w:numPr>
          <w:ilvl w:val="0"/>
          <w:numId w:val="5"/>
        </w:numPr>
        <w:spacing w:after="0"/>
        <w:rPr>
          <w:rFonts w:ascii="Arial" w:hAnsi="Arial" w:cs="Arial"/>
          <w:sz w:val="24"/>
          <w:szCs w:val="24"/>
        </w:rPr>
      </w:pPr>
      <w:r w:rsidRPr="00973AB8">
        <w:rPr>
          <w:rFonts w:ascii="Arial" w:hAnsi="Arial" w:cs="Arial"/>
          <w:sz w:val="24"/>
          <w:szCs w:val="24"/>
        </w:rPr>
        <w:t>Logo 9x7 cm ubicado a 2,5 cm del borde izquierdo</w:t>
      </w:r>
    </w:p>
    <w:p w:rsidR="00973AB8" w:rsidRPr="00973AB8" w:rsidRDefault="00973AB8" w:rsidP="00973AB8">
      <w:pPr>
        <w:pStyle w:val="Prrafodelista"/>
        <w:numPr>
          <w:ilvl w:val="0"/>
          <w:numId w:val="5"/>
        </w:numPr>
        <w:spacing w:after="0"/>
        <w:rPr>
          <w:rFonts w:ascii="Arial" w:hAnsi="Arial" w:cs="Arial"/>
          <w:sz w:val="24"/>
          <w:szCs w:val="24"/>
        </w:rPr>
      </w:pPr>
      <w:r w:rsidRPr="00973AB8">
        <w:rPr>
          <w:rFonts w:ascii="Arial" w:hAnsi="Arial" w:cs="Arial"/>
          <w:sz w:val="24"/>
          <w:szCs w:val="24"/>
        </w:rPr>
        <w:t>Pintura Negra (</w:t>
      </w:r>
      <w:proofErr w:type="spellStart"/>
      <w:r w:rsidRPr="00973AB8">
        <w:rPr>
          <w:rFonts w:ascii="Arial" w:hAnsi="Arial" w:cs="Arial"/>
          <w:sz w:val="24"/>
          <w:szCs w:val="24"/>
        </w:rPr>
        <w:t>Patone</w:t>
      </w:r>
      <w:proofErr w:type="spellEnd"/>
      <w:r w:rsidRPr="00973AB8">
        <w:rPr>
          <w:rFonts w:ascii="Arial" w:hAnsi="Arial" w:cs="Arial"/>
          <w:sz w:val="24"/>
          <w:szCs w:val="24"/>
        </w:rPr>
        <w:t xml:space="preserve"> </w:t>
      </w:r>
      <w:proofErr w:type="spellStart"/>
      <w:r w:rsidRPr="00973AB8">
        <w:rPr>
          <w:rFonts w:ascii="Arial" w:hAnsi="Arial" w:cs="Arial"/>
          <w:sz w:val="24"/>
          <w:szCs w:val="24"/>
        </w:rPr>
        <w:t>Process</w:t>
      </w:r>
      <w:proofErr w:type="spellEnd"/>
      <w:r w:rsidRPr="00973AB8">
        <w:rPr>
          <w:rFonts w:ascii="Arial" w:hAnsi="Arial" w:cs="Arial"/>
          <w:sz w:val="24"/>
          <w:szCs w:val="24"/>
        </w:rPr>
        <w:t xml:space="preserve"> Black C) y Verde (</w:t>
      </w:r>
      <w:proofErr w:type="spellStart"/>
      <w:r w:rsidRPr="00973AB8">
        <w:rPr>
          <w:rFonts w:ascii="Arial" w:hAnsi="Arial" w:cs="Arial"/>
          <w:sz w:val="24"/>
          <w:szCs w:val="24"/>
        </w:rPr>
        <w:t>Patone</w:t>
      </w:r>
      <w:proofErr w:type="spellEnd"/>
      <w:r w:rsidRPr="00973AB8">
        <w:rPr>
          <w:rFonts w:ascii="Arial" w:hAnsi="Arial" w:cs="Arial"/>
          <w:sz w:val="24"/>
          <w:szCs w:val="24"/>
        </w:rPr>
        <w:t xml:space="preserve"> 368 C)</w:t>
      </w:r>
    </w:p>
    <w:p w:rsidR="00973AB8" w:rsidRDefault="00973AB8" w:rsidP="00973AB8">
      <w:pPr>
        <w:pStyle w:val="Prrafodelista"/>
        <w:numPr>
          <w:ilvl w:val="0"/>
          <w:numId w:val="5"/>
        </w:numPr>
        <w:spacing w:after="0"/>
        <w:rPr>
          <w:rFonts w:ascii="Arial" w:hAnsi="Arial" w:cs="Arial"/>
          <w:sz w:val="24"/>
          <w:szCs w:val="24"/>
        </w:rPr>
      </w:pPr>
      <w:r w:rsidRPr="00973AB8">
        <w:rPr>
          <w:rFonts w:ascii="Arial" w:hAnsi="Arial" w:cs="Arial"/>
          <w:sz w:val="24"/>
          <w:szCs w:val="24"/>
        </w:rPr>
        <w:t>Identificación según lista a 2.5 cm del borde derecho</w:t>
      </w:r>
    </w:p>
    <w:p w:rsidR="00973AB8" w:rsidRDefault="00973AB8">
      <w:pPr>
        <w:rPr>
          <w:rFonts w:ascii="Arial" w:hAnsi="Arial" w:cs="Arial"/>
          <w:sz w:val="24"/>
          <w:szCs w:val="24"/>
        </w:rPr>
      </w:pPr>
      <w:bookmarkStart w:id="0" w:name="_GoBack"/>
      <w:bookmarkEnd w:id="0"/>
    </w:p>
    <w:p w:rsidR="00973AB8" w:rsidRDefault="00CF3CDC">
      <w:pPr>
        <w:rPr>
          <w:rFonts w:ascii="Arial" w:hAnsi="Arial" w:cs="Arial"/>
          <w:sz w:val="24"/>
          <w:szCs w:val="24"/>
        </w:rPr>
      </w:pPr>
      <w:r>
        <w:rPr>
          <w:rFonts w:ascii="Arial" w:hAnsi="Arial" w:cs="Arial"/>
          <w:noProof/>
          <w:sz w:val="24"/>
          <w:szCs w:val="24"/>
          <w:lang w:val="es-CO" w:eastAsia="es-CO"/>
        </w:rPr>
        <w:lastRenderedPageBreak/>
        <w:drawing>
          <wp:inline distT="0" distB="0" distL="0" distR="0" wp14:anchorId="02C3C17C">
            <wp:extent cx="3493135" cy="262128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3135" cy="2621280"/>
                    </a:xfrm>
                    <a:prstGeom prst="rect">
                      <a:avLst/>
                    </a:prstGeom>
                    <a:noFill/>
                  </pic:spPr>
                </pic:pic>
              </a:graphicData>
            </a:graphic>
          </wp:inline>
        </w:drawing>
      </w:r>
    </w:p>
    <w:p w:rsidR="00CF3CDC" w:rsidRPr="00CF3CDC" w:rsidRDefault="00CF3CDC" w:rsidP="00CF3CDC">
      <w:pPr>
        <w:rPr>
          <w:rFonts w:ascii="Arial" w:hAnsi="Arial" w:cs="Arial"/>
          <w:sz w:val="24"/>
          <w:szCs w:val="24"/>
        </w:rPr>
      </w:pPr>
      <w:r w:rsidRPr="00CF3CDC">
        <w:rPr>
          <w:rFonts w:ascii="Arial" w:hAnsi="Arial" w:cs="Arial"/>
          <w:sz w:val="24"/>
          <w:szCs w:val="24"/>
        </w:rPr>
        <w:t xml:space="preserve">Este  es el ejemplo de la señalización, que irá siempre en el interior del edificio. Variará la información correspondiente al nombre del espacio que señalará, esta imagen siempre irá acompañada de un listado de nombres y cantidades a fabricar. </w:t>
      </w:r>
    </w:p>
    <w:p w:rsidR="00CF3CDC" w:rsidRPr="00CF3CDC" w:rsidRDefault="00CF3CDC" w:rsidP="00CF3CDC">
      <w:pPr>
        <w:rPr>
          <w:rFonts w:ascii="Arial" w:hAnsi="Arial" w:cs="Arial"/>
          <w:sz w:val="24"/>
          <w:szCs w:val="24"/>
        </w:rPr>
      </w:pPr>
    </w:p>
    <w:p w:rsidR="00973AB8" w:rsidRDefault="00CF3CDC" w:rsidP="00CF3CDC">
      <w:pPr>
        <w:rPr>
          <w:rFonts w:ascii="Arial" w:hAnsi="Arial" w:cs="Arial"/>
          <w:sz w:val="24"/>
          <w:szCs w:val="24"/>
        </w:rPr>
      </w:pPr>
      <w:r w:rsidRPr="00CF3CDC">
        <w:rPr>
          <w:rFonts w:ascii="Arial" w:hAnsi="Arial" w:cs="Arial"/>
          <w:sz w:val="24"/>
          <w:szCs w:val="24"/>
        </w:rPr>
        <w:t>Ejemplo del listado.</w:t>
      </w:r>
    </w:p>
    <w:p w:rsidR="00CF3CDC" w:rsidRDefault="00CF3CDC" w:rsidP="00CF3CDC">
      <w:pPr>
        <w:autoSpaceDE w:val="0"/>
        <w:autoSpaceDN w:val="0"/>
        <w:adjustRightInd w:val="0"/>
        <w:spacing w:after="0" w:line="240" w:lineRule="auto"/>
        <w:ind w:firstLine="708"/>
        <w:rPr>
          <w:rFonts w:ascii="Helvetica-Bold" w:hAnsi="Helvetica-Bold" w:cs="Helvetica-Bold"/>
          <w:b/>
          <w:bCs/>
          <w:sz w:val="21"/>
          <w:szCs w:val="21"/>
          <w:lang w:val="es-CO"/>
        </w:rPr>
      </w:pPr>
      <w:r>
        <w:rPr>
          <w:rFonts w:ascii="Helvetica-Bold" w:hAnsi="Helvetica-Bold" w:cs="Helvetica-Bold"/>
          <w:b/>
          <w:bCs/>
          <w:sz w:val="21"/>
          <w:szCs w:val="21"/>
          <w:lang w:val="es-CO"/>
        </w:rPr>
        <w:t xml:space="preserve">SEÑALIZACION </w:t>
      </w:r>
      <w:r w:rsidR="00E651B7">
        <w:rPr>
          <w:rFonts w:ascii="Helvetica-Bold" w:hAnsi="Helvetica-Bold" w:cs="Helvetica-Bold"/>
          <w:b/>
          <w:bCs/>
          <w:sz w:val="21"/>
          <w:szCs w:val="21"/>
          <w:lang w:val="es-CO"/>
        </w:rPr>
        <w:tab/>
      </w:r>
      <w:r w:rsidR="00E651B7">
        <w:rPr>
          <w:rFonts w:ascii="Helvetica-Bold" w:hAnsi="Helvetica-Bold" w:cs="Helvetica-Bold"/>
          <w:b/>
          <w:bCs/>
          <w:sz w:val="21"/>
          <w:szCs w:val="21"/>
          <w:lang w:val="es-CO"/>
        </w:rPr>
        <w:tab/>
      </w:r>
      <w:r w:rsidR="00E651B7">
        <w:rPr>
          <w:rFonts w:ascii="Helvetica-Bold" w:hAnsi="Helvetica-Bold" w:cs="Helvetica-Bold"/>
          <w:b/>
          <w:bCs/>
          <w:sz w:val="21"/>
          <w:szCs w:val="21"/>
          <w:lang w:val="es-CO"/>
        </w:rPr>
        <w:tab/>
      </w:r>
      <w:r>
        <w:rPr>
          <w:rFonts w:ascii="Helvetica-Bold" w:hAnsi="Helvetica-Bold" w:cs="Helvetica-Bold"/>
          <w:b/>
          <w:bCs/>
          <w:sz w:val="21"/>
          <w:szCs w:val="21"/>
          <w:lang w:val="es-CO"/>
        </w:rPr>
        <w:t>CANTIDAD</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Pr>
          <w:rFonts w:ascii="Helvetica" w:hAnsi="Helvetica" w:cs="Helvetica"/>
          <w:sz w:val="21"/>
          <w:szCs w:val="21"/>
          <w:lang w:val="es-CO"/>
        </w:rPr>
        <w:t xml:space="preserve">1 </w:t>
      </w:r>
      <w:r>
        <w:rPr>
          <w:rFonts w:ascii="Helvetica" w:hAnsi="Helvetica" w:cs="Helvetica"/>
          <w:sz w:val="21"/>
          <w:szCs w:val="21"/>
          <w:lang w:val="es-CO"/>
        </w:rPr>
        <w:tab/>
      </w:r>
      <w:r>
        <w:rPr>
          <w:rFonts w:ascii="Helvetica" w:hAnsi="Helvetica" w:cs="Helvetica"/>
          <w:sz w:val="21"/>
          <w:szCs w:val="21"/>
          <w:lang w:val="es-CO"/>
        </w:rPr>
        <w:t xml:space="preserve">ATENCION AL CIUDADANO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Pr>
          <w:rFonts w:ascii="Helvetica" w:hAnsi="Helvetica" w:cs="Helvetica"/>
          <w:sz w:val="21"/>
          <w:szCs w:val="21"/>
          <w:lang w:val="es-CO"/>
        </w:rPr>
        <w:t>2</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Pr>
          <w:rFonts w:ascii="Helvetica" w:hAnsi="Helvetica" w:cs="Helvetica"/>
          <w:sz w:val="21"/>
          <w:szCs w:val="21"/>
          <w:lang w:val="es-CO"/>
        </w:rPr>
        <w:t xml:space="preserve">2 </w:t>
      </w:r>
      <w:r>
        <w:rPr>
          <w:rFonts w:ascii="Helvetica" w:hAnsi="Helvetica" w:cs="Helvetica"/>
          <w:sz w:val="21"/>
          <w:szCs w:val="21"/>
          <w:lang w:val="es-CO"/>
        </w:rPr>
        <w:tab/>
      </w:r>
      <w:r>
        <w:rPr>
          <w:rFonts w:ascii="Helvetica" w:hAnsi="Helvetica" w:cs="Helvetica"/>
          <w:sz w:val="21"/>
          <w:szCs w:val="21"/>
          <w:lang w:val="es-CO"/>
        </w:rPr>
        <w:t xml:space="preserve">ARCHIVO Y CORRESPONDENCIA </w:t>
      </w:r>
      <w:r w:rsidR="00E651B7">
        <w:rPr>
          <w:rFonts w:ascii="Helvetica" w:hAnsi="Helvetica" w:cs="Helvetica"/>
          <w:sz w:val="21"/>
          <w:szCs w:val="21"/>
          <w:lang w:val="es-CO"/>
        </w:rPr>
        <w:tab/>
      </w:r>
      <w:r w:rsidR="00E651B7">
        <w:rPr>
          <w:rFonts w:ascii="Helvetica" w:hAnsi="Helvetica" w:cs="Helvetica"/>
          <w:sz w:val="21"/>
          <w:szCs w:val="21"/>
          <w:lang w:val="es-CO"/>
        </w:rPr>
        <w:tab/>
      </w:r>
      <w:r>
        <w:rPr>
          <w:rFonts w:ascii="Helvetica" w:hAnsi="Helvetica" w:cs="Helvetica"/>
          <w:sz w:val="21"/>
          <w:szCs w:val="21"/>
          <w:lang w:val="es-CO"/>
        </w:rPr>
        <w:t>1</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Pr>
          <w:rFonts w:ascii="Helvetica" w:hAnsi="Helvetica" w:cs="Helvetica"/>
          <w:sz w:val="21"/>
          <w:szCs w:val="21"/>
          <w:lang w:val="es-CO"/>
        </w:rPr>
        <w:t xml:space="preserve">3 </w:t>
      </w:r>
      <w:r>
        <w:rPr>
          <w:rFonts w:ascii="Helvetica" w:hAnsi="Helvetica" w:cs="Helvetica"/>
          <w:sz w:val="21"/>
          <w:szCs w:val="21"/>
          <w:lang w:val="es-CO"/>
        </w:rPr>
        <w:tab/>
      </w:r>
      <w:r>
        <w:rPr>
          <w:rFonts w:ascii="Helvetica" w:hAnsi="Helvetica" w:cs="Helvetica"/>
          <w:sz w:val="21"/>
          <w:szCs w:val="21"/>
          <w:lang w:val="es-CO"/>
        </w:rPr>
        <w:t xml:space="preserve">CUARTO TECNICO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Pr>
          <w:rFonts w:ascii="Helvetica" w:hAnsi="Helvetica" w:cs="Helvetica"/>
          <w:sz w:val="21"/>
          <w:szCs w:val="21"/>
          <w:lang w:val="es-CO"/>
        </w:rPr>
        <w:t>1</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Pr>
          <w:rFonts w:ascii="Helvetica" w:hAnsi="Helvetica" w:cs="Helvetica"/>
          <w:sz w:val="21"/>
          <w:szCs w:val="21"/>
          <w:lang w:val="es-CO"/>
        </w:rPr>
        <w:t xml:space="preserve">4 </w:t>
      </w:r>
      <w:r>
        <w:rPr>
          <w:rFonts w:ascii="Helvetica" w:hAnsi="Helvetica" w:cs="Helvetica"/>
          <w:sz w:val="21"/>
          <w:szCs w:val="21"/>
          <w:lang w:val="es-CO"/>
        </w:rPr>
        <w:tab/>
      </w:r>
      <w:r>
        <w:rPr>
          <w:rFonts w:ascii="Helvetica" w:hAnsi="Helvetica" w:cs="Helvetica"/>
          <w:sz w:val="21"/>
          <w:szCs w:val="21"/>
          <w:lang w:val="es-CO"/>
        </w:rPr>
        <w:t xml:space="preserve">DEFENSORÍA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Pr>
          <w:rFonts w:ascii="Helvetica" w:hAnsi="Helvetica" w:cs="Helvetica"/>
          <w:sz w:val="21"/>
          <w:szCs w:val="21"/>
          <w:lang w:val="es-CO"/>
        </w:rPr>
        <w:t>2</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Pr>
          <w:rFonts w:ascii="Helvetica" w:hAnsi="Helvetica" w:cs="Helvetica"/>
          <w:sz w:val="21"/>
          <w:szCs w:val="21"/>
          <w:lang w:val="es-CO"/>
        </w:rPr>
        <w:t xml:space="preserve">5 </w:t>
      </w:r>
      <w:r>
        <w:rPr>
          <w:rFonts w:ascii="Helvetica" w:hAnsi="Helvetica" w:cs="Helvetica"/>
          <w:sz w:val="21"/>
          <w:szCs w:val="21"/>
          <w:lang w:val="es-CO"/>
        </w:rPr>
        <w:tab/>
      </w:r>
      <w:r>
        <w:rPr>
          <w:rFonts w:ascii="Helvetica" w:hAnsi="Helvetica" w:cs="Helvetica"/>
          <w:sz w:val="21"/>
          <w:szCs w:val="21"/>
          <w:lang w:val="es-CO"/>
        </w:rPr>
        <w:t>PSICOLOGIA</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Pr>
          <w:rFonts w:ascii="Helvetica" w:hAnsi="Helvetica" w:cs="Helvetica"/>
          <w:sz w:val="21"/>
          <w:szCs w:val="21"/>
          <w:lang w:val="es-CO"/>
        </w:rPr>
        <w:t>2</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Pr>
          <w:rFonts w:ascii="Helvetica" w:hAnsi="Helvetica" w:cs="Helvetica"/>
          <w:sz w:val="21"/>
          <w:szCs w:val="21"/>
          <w:lang w:val="es-CO"/>
        </w:rPr>
        <w:t xml:space="preserve">6 </w:t>
      </w:r>
      <w:r>
        <w:rPr>
          <w:rFonts w:ascii="Helvetica" w:hAnsi="Helvetica" w:cs="Helvetica"/>
          <w:sz w:val="21"/>
          <w:szCs w:val="21"/>
          <w:lang w:val="es-CO"/>
        </w:rPr>
        <w:tab/>
      </w:r>
      <w:r>
        <w:rPr>
          <w:rFonts w:ascii="Helvetica" w:hAnsi="Helvetica" w:cs="Helvetica"/>
          <w:sz w:val="21"/>
          <w:szCs w:val="21"/>
          <w:lang w:val="es-CO"/>
        </w:rPr>
        <w:t xml:space="preserve">TRABAJO SOCIAL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Pr>
          <w:rFonts w:ascii="Helvetica" w:hAnsi="Helvetica" w:cs="Helvetica"/>
          <w:sz w:val="21"/>
          <w:szCs w:val="21"/>
          <w:lang w:val="es-CO"/>
        </w:rPr>
        <w:t>2</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Pr>
          <w:rFonts w:ascii="Helvetica" w:hAnsi="Helvetica" w:cs="Helvetica"/>
          <w:sz w:val="21"/>
          <w:szCs w:val="21"/>
          <w:lang w:val="es-CO"/>
        </w:rPr>
        <w:t xml:space="preserve">7 </w:t>
      </w:r>
      <w:r>
        <w:rPr>
          <w:rFonts w:ascii="Helvetica" w:hAnsi="Helvetica" w:cs="Helvetica"/>
          <w:sz w:val="21"/>
          <w:szCs w:val="21"/>
          <w:lang w:val="es-CO"/>
        </w:rPr>
        <w:tab/>
      </w:r>
      <w:r>
        <w:rPr>
          <w:rFonts w:ascii="Helvetica" w:hAnsi="Helvetica" w:cs="Helvetica"/>
          <w:sz w:val="21"/>
          <w:szCs w:val="21"/>
          <w:lang w:val="es-CO"/>
        </w:rPr>
        <w:t xml:space="preserve">NUTRICIÓN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Pr>
          <w:rFonts w:ascii="Helvetica" w:hAnsi="Helvetica" w:cs="Helvetica"/>
          <w:sz w:val="21"/>
          <w:szCs w:val="21"/>
          <w:lang w:val="es-CO"/>
        </w:rPr>
        <w:t>2</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Pr>
          <w:rFonts w:ascii="Helvetica" w:hAnsi="Helvetica" w:cs="Helvetica"/>
          <w:sz w:val="21"/>
          <w:szCs w:val="21"/>
          <w:lang w:val="es-CO"/>
        </w:rPr>
        <w:t xml:space="preserve">8 </w:t>
      </w:r>
      <w:r>
        <w:rPr>
          <w:rFonts w:ascii="Helvetica" w:hAnsi="Helvetica" w:cs="Helvetica"/>
          <w:sz w:val="21"/>
          <w:szCs w:val="21"/>
          <w:lang w:val="es-CO"/>
        </w:rPr>
        <w:tab/>
      </w:r>
      <w:r>
        <w:rPr>
          <w:rFonts w:ascii="Helvetica" w:hAnsi="Helvetica" w:cs="Helvetica"/>
          <w:sz w:val="21"/>
          <w:szCs w:val="21"/>
          <w:lang w:val="es-CO"/>
        </w:rPr>
        <w:t xml:space="preserve">APOYO DE DEFENSORÍAS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Pr>
          <w:rFonts w:ascii="Helvetica" w:hAnsi="Helvetica" w:cs="Helvetica"/>
          <w:sz w:val="21"/>
          <w:szCs w:val="21"/>
          <w:lang w:val="es-CO"/>
        </w:rPr>
        <w:t>2</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Pr>
          <w:rFonts w:ascii="Helvetica" w:hAnsi="Helvetica" w:cs="Helvetica"/>
          <w:sz w:val="21"/>
          <w:szCs w:val="21"/>
          <w:lang w:val="es-CO"/>
        </w:rPr>
        <w:t xml:space="preserve">9 </w:t>
      </w:r>
      <w:r>
        <w:rPr>
          <w:rFonts w:ascii="Helvetica" w:hAnsi="Helvetica" w:cs="Helvetica"/>
          <w:sz w:val="21"/>
          <w:szCs w:val="21"/>
          <w:lang w:val="es-CO"/>
        </w:rPr>
        <w:tab/>
      </w:r>
      <w:r>
        <w:rPr>
          <w:rFonts w:ascii="Helvetica" w:hAnsi="Helvetica" w:cs="Helvetica"/>
          <w:sz w:val="21"/>
          <w:szCs w:val="21"/>
          <w:lang w:val="es-CO"/>
        </w:rPr>
        <w:t xml:space="preserve">DIRECTOR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Pr>
          <w:rFonts w:ascii="Helvetica" w:hAnsi="Helvetica" w:cs="Helvetica"/>
          <w:sz w:val="21"/>
          <w:szCs w:val="21"/>
          <w:lang w:val="es-CO"/>
        </w:rPr>
        <w:t>1</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Pr>
          <w:rFonts w:ascii="Helvetica" w:hAnsi="Helvetica" w:cs="Helvetica"/>
          <w:sz w:val="21"/>
          <w:szCs w:val="21"/>
          <w:lang w:val="es-CO"/>
        </w:rPr>
        <w:t xml:space="preserve">10 </w:t>
      </w:r>
      <w:r>
        <w:rPr>
          <w:rFonts w:ascii="Helvetica" w:hAnsi="Helvetica" w:cs="Helvetica"/>
          <w:sz w:val="21"/>
          <w:szCs w:val="21"/>
          <w:lang w:val="es-CO"/>
        </w:rPr>
        <w:tab/>
      </w:r>
      <w:r>
        <w:rPr>
          <w:rFonts w:ascii="Helvetica" w:hAnsi="Helvetica" w:cs="Helvetica"/>
          <w:sz w:val="21"/>
          <w:szCs w:val="21"/>
          <w:lang w:val="es-CO"/>
        </w:rPr>
        <w:t xml:space="preserve">APOYO DIRECCIÓN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Pr>
          <w:rFonts w:ascii="Helvetica" w:hAnsi="Helvetica" w:cs="Helvetica"/>
          <w:sz w:val="21"/>
          <w:szCs w:val="21"/>
          <w:lang w:val="es-CO"/>
        </w:rPr>
        <w:t>1</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Pr>
          <w:rFonts w:ascii="Helvetica" w:hAnsi="Helvetica" w:cs="Helvetica"/>
          <w:sz w:val="21"/>
          <w:szCs w:val="21"/>
          <w:lang w:val="es-CO"/>
        </w:rPr>
        <w:t xml:space="preserve">11 </w:t>
      </w:r>
      <w:r>
        <w:rPr>
          <w:rFonts w:ascii="Helvetica" w:hAnsi="Helvetica" w:cs="Helvetica"/>
          <w:sz w:val="21"/>
          <w:szCs w:val="21"/>
          <w:lang w:val="es-CO"/>
        </w:rPr>
        <w:tab/>
      </w:r>
      <w:r>
        <w:rPr>
          <w:rFonts w:ascii="Helvetica" w:hAnsi="Helvetica" w:cs="Helvetica"/>
          <w:sz w:val="21"/>
          <w:szCs w:val="21"/>
          <w:lang w:val="es-CO"/>
        </w:rPr>
        <w:t xml:space="preserve">GRUPO JURÍDICO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Pr>
          <w:rFonts w:ascii="Helvetica" w:hAnsi="Helvetica" w:cs="Helvetica"/>
          <w:sz w:val="21"/>
          <w:szCs w:val="21"/>
          <w:lang w:val="es-CO"/>
        </w:rPr>
        <w:t>1</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Pr>
          <w:rFonts w:ascii="Helvetica" w:hAnsi="Helvetica" w:cs="Helvetica"/>
          <w:sz w:val="21"/>
          <w:szCs w:val="21"/>
          <w:lang w:val="es-CO"/>
        </w:rPr>
        <w:t xml:space="preserve">12 </w:t>
      </w:r>
      <w:r>
        <w:rPr>
          <w:rFonts w:ascii="Helvetica" w:hAnsi="Helvetica" w:cs="Helvetica"/>
          <w:sz w:val="21"/>
          <w:szCs w:val="21"/>
          <w:lang w:val="es-CO"/>
        </w:rPr>
        <w:tab/>
      </w:r>
      <w:r>
        <w:rPr>
          <w:rFonts w:ascii="Helvetica" w:hAnsi="Helvetica" w:cs="Helvetica"/>
          <w:sz w:val="21"/>
          <w:szCs w:val="21"/>
          <w:lang w:val="es-CO"/>
        </w:rPr>
        <w:t xml:space="preserve">COORDINADOR TECNICO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Pr>
          <w:rFonts w:ascii="Helvetica" w:hAnsi="Helvetica" w:cs="Helvetica"/>
          <w:sz w:val="21"/>
          <w:szCs w:val="21"/>
          <w:lang w:val="es-CO"/>
        </w:rPr>
        <w:t>1</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Pr>
          <w:rFonts w:ascii="Helvetica" w:hAnsi="Helvetica" w:cs="Helvetica"/>
          <w:sz w:val="21"/>
          <w:szCs w:val="21"/>
          <w:lang w:val="es-CO"/>
        </w:rPr>
        <w:t xml:space="preserve">13 </w:t>
      </w:r>
      <w:r>
        <w:rPr>
          <w:rFonts w:ascii="Helvetica" w:hAnsi="Helvetica" w:cs="Helvetica"/>
          <w:sz w:val="21"/>
          <w:szCs w:val="21"/>
          <w:lang w:val="es-CO"/>
        </w:rPr>
        <w:tab/>
      </w:r>
      <w:r>
        <w:rPr>
          <w:rFonts w:ascii="Helvetica" w:hAnsi="Helvetica" w:cs="Helvetica"/>
          <w:sz w:val="21"/>
          <w:szCs w:val="21"/>
          <w:lang w:val="es-CO"/>
        </w:rPr>
        <w:t xml:space="preserve">COORDINADOR ADMINISTRATIVO </w:t>
      </w:r>
      <w:r w:rsidR="00E651B7">
        <w:rPr>
          <w:rFonts w:ascii="Helvetica" w:hAnsi="Helvetica" w:cs="Helvetica"/>
          <w:sz w:val="21"/>
          <w:szCs w:val="21"/>
          <w:lang w:val="es-CO"/>
        </w:rPr>
        <w:tab/>
      </w:r>
      <w:r w:rsidR="00E651B7">
        <w:rPr>
          <w:rFonts w:ascii="Helvetica" w:hAnsi="Helvetica" w:cs="Helvetica"/>
          <w:sz w:val="21"/>
          <w:szCs w:val="21"/>
          <w:lang w:val="es-CO"/>
        </w:rPr>
        <w:tab/>
      </w:r>
      <w:r>
        <w:rPr>
          <w:rFonts w:ascii="Helvetica" w:hAnsi="Helvetica" w:cs="Helvetica"/>
          <w:sz w:val="21"/>
          <w:szCs w:val="21"/>
          <w:lang w:val="es-CO"/>
        </w:rPr>
        <w:t>1</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Pr>
          <w:rFonts w:ascii="Helvetica" w:hAnsi="Helvetica" w:cs="Helvetica"/>
          <w:sz w:val="21"/>
          <w:szCs w:val="21"/>
          <w:lang w:val="es-CO"/>
        </w:rPr>
        <w:t xml:space="preserve">14 </w:t>
      </w:r>
      <w:r>
        <w:rPr>
          <w:rFonts w:ascii="Helvetica" w:hAnsi="Helvetica" w:cs="Helvetica"/>
          <w:sz w:val="21"/>
          <w:szCs w:val="21"/>
          <w:lang w:val="es-CO"/>
        </w:rPr>
        <w:tab/>
      </w:r>
      <w:r>
        <w:rPr>
          <w:rFonts w:ascii="Helvetica" w:hAnsi="Helvetica" w:cs="Helvetica"/>
          <w:sz w:val="21"/>
          <w:szCs w:val="21"/>
          <w:lang w:val="es-CO"/>
        </w:rPr>
        <w:t xml:space="preserve">ZONA DE PASO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Pr>
          <w:rFonts w:ascii="Helvetica" w:hAnsi="Helvetica" w:cs="Helvetica"/>
          <w:sz w:val="21"/>
          <w:szCs w:val="21"/>
          <w:lang w:val="es-CO"/>
        </w:rPr>
        <w:t>1</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Pr>
          <w:rFonts w:ascii="Helvetica" w:hAnsi="Helvetica" w:cs="Helvetica"/>
          <w:sz w:val="21"/>
          <w:szCs w:val="21"/>
          <w:lang w:val="es-CO"/>
        </w:rPr>
        <w:t xml:space="preserve">15 </w:t>
      </w:r>
      <w:r>
        <w:rPr>
          <w:rFonts w:ascii="Helvetica" w:hAnsi="Helvetica" w:cs="Helvetica"/>
          <w:sz w:val="21"/>
          <w:szCs w:val="21"/>
          <w:lang w:val="es-CO"/>
        </w:rPr>
        <w:tab/>
      </w:r>
      <w:r>
        <w:rPr>
          <w:rFonts w:ascii="Helvetica" w:hAnsi="Helvetica" w:cs="Helvetica"/>
          <w:sz w:val="21"/>
          <w:szCs w:val="21"/>
          <w:lang w:val="es-CO"/>
        </w:rPr>
        <w:t xml:space="preserve">GRUPO FINANCIERO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Pr>
          <w:rFonts w:ascii="Helvetica" w:hAnsi="Helvetica" w:cs="Helvetica"/>
          <w:sz w:val="21"/>
          <w:szCs w:val="21"/>
          <w:lang w:val="es-CO"/>
        </w:rPr>
        <w:t>1</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Pr>
          <w:rFonts w:ascii="Helvetica" w:hAnsi="Helvetica" w:cs="Helvetica"/>
          <w:sz w:val="21"/>
          <w:szCs w:val="21"/>
          <w:lang w:val="es-CO"/>
        </w:rPr>
        <w:t xml:space="preserve">16 </w:t>
      </w:r>
      <w:r>
        <w:rPr>
          <w:rFonts w:ascii="Helvetica" w:hAnsi="Helvetica" w:cs="Helvetica"/>
          <w:sz w:val="21"/>
          <w:szCs w:val="21"/>
          <w:lang w:val="es-CO"/>
        </w:rPr>
        <w:tab/>
      </w:r>
      <w:r>
        <w:rPr>
          <w:rFonts w:ascii="Helvetica" w:hAnsi="Helvetica" w:cs="Helvetica"/>
          <w:sz w:val="21"/>
          <w:szCs w:val="21"/>
          <w:lang w:val="es-CO"/>
        </w:rPr>
        <w:t xml:space="preserve">SALÓN MÚLTIPLE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Pr>
          <w:rFonts w:ascii="Helvetica" w:hAnsi="Helvetica" w:cs="Helvetica"/>
          <w:sz w:val="21"/>
          <w:szCs w:val="21"/>
          <w:lang w:val="es-CO"/>
        </w:rPr>
        <w:t>1</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Pr>
          <w:rFonts w:ascii="Helvetica" w:hAnsi="Helvetica" w:cs="Helvetica"/>
          <w:sz w:val="21"/>
          <w:szCs w:val="21"/>
          <w:lang w:val="es-CO"/>
        </w:rPr>
        <w:t xml:space="preserve">17 </w:t>
      </w:r>
      <w:r>
        <w:rPr>
          <w:rFonts w:ascii="Helvetica" w:hAnsi="Helvetica" w:cs="Helvetica"/>
          <w:sz w:val="21"/>
          <w:szCs w:val="21"/>
          <w:lang w:val="es-CO"/>
        </w:rPr>
        <w:tab/>
      </w:r>
      <w:r>
        <w:rPr>
          <w:rFonts w:ascii="Helvetica" w:hAnsi="Helvetica" w:cs="Helvetica"/>
          <w:sz w:val="21"/>
          <w:szCs w:val="21"/>
          <w:lang w:val="es-CO"/>
        </w:rPr>
        <w:t xml:space="preserve">PREVENCIÓN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Pr>
          <w:rFonts w:ascii="Helvetica" w:hAnsi="Helvetica" w:cs="Helvetica"/>
          <w:sz w:val="21"/>
          <w:szCs w:val="21"/>
          <w:lang w:val="es-CO"/>
        </w:rPr>
        <w:t>1</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Pr>
          <w:rFonts w:ascii="Helvetica" w:hAnsi="Helvetica" w:cs="Helvetica"/>
          <w:sz w:val="21"/>
          <w:szCs w:val="21"/>
          <w:lang w:val="es-CO"/>
        </w:rPr>
        <w:t xml:space="preserve">18 </w:t>
      </w:r>
      <w:r>
        <w:rPr>
          <w:rFonts w:ascii="Helvetica" w:hAnsi="Helvetica" w:cs="Helvetica"/>
          <w:sz w:val="21"/>
          <w:szCs w:val="21"/>
          <w:lang w:val="es-CO"/>
        </w:rPr>
        <w:tab/>
      </w:r>
      <w:r>
        <w:rPr>
          <w:rFonts w:ascii="Helvetica" w:hAnsi="Helvetica" w:cs="Helvetica"/>
          <w:sz w:val="21"/>
          <w:szCs w:val="21"/>
          <w:lang w:val="es-CO"/>
        </w:rPr>
        <w:t xml:space="preserve">SALA DE JUNTAS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Pr>
          <w:rFonts w:ascii="Helvetica" w:hAnsi="Helvetica" w:cs="Helvetica"/>
          <w:sz w:val="21"/>
          <w:szCs w:val="21"/>
          <w:lang w:val="es-CO"/>
        </w:rPr>
        <w:t>1</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Pr>
          <w:rFonts w:ascii="Helvetica" w:hAnsi="Helvetica" w:cs="Helvetica"/>
          <w:sz w:val="21"/>
          <w:szCs w:val="21"/>
          <w:lang w:val="es-CO"/>
        </w:rPr>
        <w:t xml:space="preserve">19 </w:t>
      </w:r>
      <w:r>
        <w:rPr>
          <w:rFonts w:ascii="Helvetica" w:hAnsi="Helvetica" w:cs="Helvetica"/>
          <w:sz w:val="21"/>
          <w:szCs w:val="21"/>
          <w:lang w:val="es-CO"/>
        </w:rPr>
        <w:tab/>
      </w:r>
      <w:r>
        <w:rPr>
          <w:rFonts w:ascii="Helvetica" w:hAnsi="Helvetica" w:cs="Helvetica"/>
          <w:sz w:val="21"/>
          <w:szCs w:val="21"/>
          <w:lang w:val="es-CO"/>
        </w:rPr>
        <w:t xml:space="preserve">APOYO ADMINISTRATIVO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Pr>
          <w:rFonts w:ascii="Helvetica" w:hAnsi="Helvetica" w:cs="Helvetica"/>
          <w:sz w:val="21"/>
          <w:szCs w:val="21"/>
          <w:lang w:val="es-CO"/>
        </w:rPr>
        <w:t>1</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Pr>
          <w:rFonts w:ascii="Helvetica" w:hAnsi="Helvetica" w:cs="Helvetica"/>
          <w:sz w:val="21"/>
          <w:szCs w:val="21"/>
          <w:lang w:val="es-CO"/>
        </w:rPr>
        <w:t xml:space="preserve">20 </w:t>
      </w:r>
      <w:r>
        <w:rPr>
          <w:rFonts w:ascii="Helvetica" w:hAnsi="Helvetica" w:cs="Helvetica"/>
          <w:sz w:val="21"/>
          <w:szCs w:val="21"/>
          <w:lang w:val="es-CO"/>
        </w:rPr>
        <w:tab/>
      </w:r>
      <w:r>
        <w:rPr>
          <w:rFonts w:ascii="Helvetica" w:hAnsi="Helvetica" w:cs="Helvetica"/>
          <w:sz w:val="21"/>
          <w:szCs w:val="21"/>
          <w:lang w:val="es-CO"/>
        </w:rPr>
        <w:t xml:space="preserve">UNIDAD MÓVIL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Pr>
          <w:rFonts w:ascii="Helvetica" w:hAnsi="Helvetica" w:cs="Helvetica"/>
          <w:sz w:val="21"/>
          <w:szCs w:val="21"/>
          <w:lang w:val="es-CO"/>
        </w:rPr>
        <w:t>1</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Pr>
          <w:rFonts w:ascii="Helvetica" w:hAnsi="Helvetica" w:cs="Helvetica"/>
          <w:sz w:val="21"/>
          <w:szCs w:val="21"/>
          <w:lang w:val="es-CO"/>
        </w:rPr>
        <w:t xml:space="preserve">21 </w:t>
      </w:r>
      <w:r>
        <w:rPr>
          <w:rFonts w:ascii="Helvetica" w:hAnsi="Helvetica" w:cs="Helvetica"/>
          <w:sz w:val="21"/>
          <w:szCs w:val="21"/>
          <w:lang w:val="es-CO"/>
        </w:rPr>
        <w:tab/>
      </w:r>
      <w:r>
        <w:rPr>
          <w:rFonts w:ascii="Helvetica" w:hAnsi="Helvetica" w:cs="Helvetica"/>
          <w:sz w:val="21"/>
          <w:szCs w:val="21"/>
          <w:lang w:val="es-CO"/>
        </w:rPr>
        <w:t xml:space="preserve">PLANEACIÓN Y SISTEMAS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Pr>
          <w:rFonts w:ascii="Helvetica" w:hAnsi="Helvetica" w:cs="Helvetica"/>
          <w:sz w:val="21"/>
          <w:szCs w:val="21"/>
          <w:lang w:val="es-CO"/>
        </w:rPr>
        <w:t>1</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Pr>
          <w:rFonts w:ascii="Helvetica" w:hAnsi="Helvetica" w:cs="Helvetica"/>
          <w:sz w:val="21"/>
          <w:szCs w:val="21"/>
          <w:lang w:val="es-CO"/>
        </w:rPr>
        <w:t xml:space="preserve">22 </w:t>
      </w:r>
      <w:r>
        <w:rPr>
          <w:rFonts w:ascii="Helvetica" w:hAnsi="Helvetica" w:cs="Helvetica"/>
          <w:sz w:val="21"/>
          <w:szCs w:val="21"/>
          <w:lang w:val="es-CO"/>
        </w:rPr>
        <w:tab/>
      </w:r>
      <w:r>
        <w:rPr>
          <w:rFonts w:ascii="Helvetica" w:hAnsi="Helvetica" w:cs="Helvetica"/>
          <w:sz w:val="21"/>
          <w:szCs w:val="21"/>
          <w:lang w:val="es-CO"/>
        </w:rPr>
        <w:t xml:space="preserve">ZONA VIRTUAL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Pr>
          <w:rFonts w:ascii="Helvetica" w:hAnsi="Helvetica" w:cs="Helvetica"/>
          <w:sz w:val="21"/>
          <w:szCs w:val="21"/>
          <w:lang w:val="es-CO"/>
        </w:rPr>
        <w:t>1</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Pr>
          <w:rFonts w:ascii="Helvetica" w:hAnsi="Helvetica" w:cs="Helvetica"/>
          <w:sz w:val="21"/>
          <w:szCs w:val="21"/>
          <w:lang w:val="es-CO"/>
        </w:rPr>
        <w:t xml:space="preserve">23 </w:t>
      </w:r>
      <w:r>
        <w:rPr>
          <w:rFonts w:ascii="Helvetica" w:hAnsi="Helvetica" w:cs="Helvetica"/>
          <w:sz w:val="21"/>
          <w:szCs w:val="21"/>
          <w:lang w:val="es-CO"/>
        </w:rPr>
        <w:tab/>
      </w:r>
      <w:r>
        <w:rPr>
          <w:rFonts w:ascii="Helvetica" w:hAnsi="Helvetica" w:cs="Helvetica"/>
          <w:sz w:val="21"/>
          <w:szCs w:val="21"/>
          <w:lang w:val="es-CO"/>
        </w:rPr>
        <w:t xml:space="preserve">COCINA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Pr>
          <w:rFonts w:ascii="Helvetica" w:hAnsi="Helvetica" w:cs="Helvetica"/>
          <w:sz w:val="21"/>
          <w:szCs w:val="21"/>
          <w:lang w:val="es-CO"/>
        </w:rPr>
        <w:t>1</w:t>
      </w:r>
    </w:p>
    <w:p w:rsidR="00CF3CDC" w:rsidRPr="00CF3CDC" w:rsidRDefault="00CF3CDC" w:rsidP="00CF3CDC">
      <w:pPr>
        <w:autoSpaceDE w:val="0"/>
        <w:autoSpaceDN w:val="0"/>
        <w:adjustRightInd w:val="0"/>
        <w:spacing w:after="0" w:line="240" w:lineRule="auto"/>
        <w:rPr>
          <w:rFonts w:ascii="Helvetica" w:hAnsi="Helvetica" w:cs="Helvetica"/>
          <w:sz w:val="21"/>
          <w:szCs w:val="21"/>
          <w:lang w:val="es-CO"/>
        </w:rPr>
      </w:pPr>
      <w:r w:rsidRPr="00CF3CDC">
        <w:rPr>
          <w:rFonts w:ascii="Helvetica" w:hAnsi="Helvetica" w:cs="Helvetica"/>
          <w:sz w:val="21"/>
          <w:szCs w:val="21"/>
          <w:lang w:val="es-CO"/>
        </w:rPr>
        <w:t xml:space="preserve">24 </w:t>
      </w:r>
      <w:r>
        <w:rPr>
          <w:noProof/>
          <w:color w:val="0000FF"/>
          <w:lang w:val="es-CO" w:eastAsia="es-CO"/>
        </w:rPr>
        <w:drawing>
          <wp:inline distT="0" distB="0" distL="0" distR="0" wp14:anchorId="5FFBB547" wp14:editId="7E4EC456">
            <wp:extent cx="400050" cy="667910"/>
            <wp:effectExtent l="0" t="0" r="0" b="0"/>
            <wp:docPr id="8" name="irc_mi" descr="Resultado de imagen para SEÑAL HOMBRE MUJER DISCAPACITADO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SEÑAL HOMBRE MUJER DISCAPACITADOS">
                      <a:hlinkClick r:id="rId10"/>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686" t="8734" r="63815" b="57041"/>
                    <a:stretch/>
                  </pic:blipFill>
                  <pic:spPr bwMode="auto">
                    <a:xfrm>
                      <a:off x="0" y="0"/>
                      <a:ext cx="407229" cy="679895"/>
                    </a:xfrm>
                    <a:prstGeom prst="rect">
                      <a:avLst/>
                    </a:prstGeom>
                    <a:noFill/>
                    <a:ln>
                      <a:noFill/>
                    </a:ln>
                    <a:extLst>
                      <a:ext uri="{53640926-AAD7-44D8-BBD7-CCE9431645EC}">
                        <a14:shadowObscured xmlns:a14="http://schemas.microsoft.com/office/drawing/2010/main"/>
                      </a:ext>
                    </a:extLst>
                  </pic:spPr>
                </pic:pic>
              </a:graphicData>
            </a:graphic>
          </wp:inline>
        </w:drawing>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Pr="00CF3CDC">
        <w:rPr>
          <w:rFonts w:ascii="Helvetica" w:hAnsi="Helvetica" w:cs="Helvetica"/>
          <w:sz w:val="21"/>
          <w:szCs w:val="21"/>
          <w:lang w:val="es-CO"/>
        </w:rPr>
        <w:t>3</w:t>
      </w:r>
    </w:p>
    <w:p w:rsidR="00CF3CDC" w:rsidRPr="00CF3CDC" w:rsidRDefault="00CF3CDC" w:rsidP="00CF3CDC">
      <w:pPr>
        <w:autoSpaceDE w:val="0"/>
        <w:autoSpaceDN w:val="0"/>
        <w:adjustRightInd w:val="0"/>
        <w:spacing w:after="0" w:line="240" w:lineRule="auto"/>
        <w:rPr>
          <w:rFonts w:ascii="Helvetica" w:hAnsi="Helvetica" w:cs="Helvetica"/>
          <w:sz w:val="21"/>
          <w:szCs w:val="21"/>
          <w:lang w:val="es-CO"/>
        </w:rPr>
      </w:pPr>
      <w:r w:rsidRPr="00CF3CDC">
        <w:rPr>
          <w:rFonts w:ascii="Helvetica" w:hAnsi="Helvetica" w:cs="Helvetica"/>
          <w:sz w:val="21"/>
          <w:szCs w:val="21"/>
          <w:lang w:val="es-CO"/>
        </w:rPr>
        <w:lastRenderedPageBreak/>
        <w:t xml:space="preserve">25 </w:t>
      </w:r>
      <w:r w:rsidR="00E651B7">
        <w:rPr>
          <w:noProof/>
          <w:color w:val="0000FF"/>
          <w:lang w:val="es-CO" w:eastAsia="es-CO"/>
        </w:rPr>
        <w:drawing>
          <wp:inline distT="0" distB="0" distL="0" distR="0" wp14:anchorId="6CB4B6F4" wp14:editId="5C0FD688">
            <wp:extent cx="301541" cy="741136"/>
            <wp:effectExtent l="0" t="0" r="0" b="0"/>
            <wp:docPr id="9" name="irc_mi" descr="Resultado de imagen para SEÑAL HOMBRE MUJER DISCAPACITADO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SEÑAL HOMBRE MUJER DISCAPACITADOS">
                      <a:hlinkClick r:id="rId10"/>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7023" t="55615" r="18182" b="8021"/>
                    <a:stretch/>
                  </pic:blipFill>
                  <pic:spPr bwMode="auto">
                    <a:xfrm>
                      <a:off x="0" y="0"/>
                      <a:ext cx="324623" cy="797868"/>
                    </a:xfrm>
                    <a:prstGeom prst="rect">
                      <a:avLst/>
                    </a:prstGeom>
                    <a:noFill/>
                    <a:ln>
                      <a:noFill/>
                    </a:ln>
                    <a:extLst>
                      <a:ext uri="{53640926-AAD7-44D8-BBD7-CCE9431645EC}">
                        <a14:shadowObscured xmlns:a14="http://schemas.microsoft.com/office/drawing/2010/main"/>
                      </a:ext>
                    </a:extLst>
                  </pic:spPr>
                </pic:pic>
              </a:graphicData>
            </a:graphic>
          </wp:inline>
        </w:drawing>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Pr="00CF3CDC">
        <w:rPr>
          <w:rFonts w:ascii="Helvetica" w:hAnsi="Helvetica" w:cs="Helvetica"/>
          <w:sz w:val="21"/>
          <w:szCs w:val="21"/>
          <w:lang w:val="es-CO"/>
        </w:rPr>
        <w:t>4</w:t>
      </w:r>
    </w:p>
    <w:p w:rsidR="00CF3CDC" w:rsidRPr="00CF3CDC" w:rsidRDefault="00CF3CDC" w:rsidP="00CF3CDC">
      <w:pPr>
        <w:autoSpaceDE w:val="0"/>
        <w:autoSpaceDN w:val="0"/>
        <w:adjustRightInd w:val="0"/>
        <w:spacing w:after="0" w:line="240" w:lineRule="auto"/>
        <w:rPr>
          <w:rFonts w:ascii="Helvetica" w:hAnsi="Helvetica" w:cs="Helvetica"/>
          <w:sz w:val="21"/>
          <w:szCs w:val="21"/>
          <w:lang w:val="es-CO"/>
        </w:rPr>
      </w:pPr>
      <w:r w:rsidRPr="00CF3CDC">
        <w:rPr>
          <w:rFonts w:ascii="Helvetica" w:hAnsi="Helvetica" w:cs="Helvetica"/>
          <w:sz w:val="21"/>
          <w:szCs w:val="21"/>
          <w:lang w:val="es-CO"/>
        </w:rPr>
        <w:t xml:space="preserve">26 </w:t>
      </w:r>
      <w:r w:rsidR="00E651B7">
        <w:rPr>
          <w:noProof/>
          <w:color w:val="0000FF"/>
          <w:lang w:val="es-CO" w:eastAsia="es-CO"/>
        </w:rPr>
        <w:drawing>
          <wp:inline distT="0" distB="0" distL="0" distR="0" wp14:anchorId="18CEC7D3" wp14:editId="13F3E76C">
            <wp:extent cx="449897" cy="599863"/>
            <wp:effectExtent l="0" t="0" r="0" b="0"/>
            <wp:docPr id="10" name="irc_mi" descr="Resultado de imagen para SEÑAL HOMBRE MUJER DISCAPACITADO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SEÑAL HOMBRE MUJER DISCAPACITADOS">
                      <a:hlinkClick r:id="rId10"/>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547" t="57397" r="61319" b="9091"/>
                    <a:stretch/>
                  </pic:blipFill>
                  <pic:spPr bwMode="auto">
                    <a:xfrm>
                      <a:off x="0" y="0"/>
                      <a:ext cx="459487" cy="612649"/>
                    </a:xfrm>
                    <a:prstGeom prst="rect">
                      <a:avLst/>
                    </a:prstGeom>
                    <a:noFill/>
                    <a:ln>
                      <a:noFill/>
                    </a:ln>
                    <a:extLst>
                      <a:ext uri="{53640926-AAD7-44D8-BBD7-CCE9431645EC}">
                        <a14:shadowObscured xmlns:a14="http://schemas.microsoft.com/office/drawing/2010/main"/>
                      </a:ext>
                    </a:extLst>
                  </pic:spPr>
                </pic:pic>
              </a:graphicData>
            </a:graphic>
          </wp:inline>
        </w:drawing>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Pr="00CF3CDC">
        <w:rPr>
          <w:rFonts w:ascii="Helvetica" w:hAnsi="Helvetica" w:cs="Helvetica"/>
          <w:sz w:val="21"/>
          <w:szCs w:val="21"/>
          <w:lang w:val="es-CO"/>
        </w:rPr>
        <w:t>1</w:t>
      </w:r>
    </w:p>
    <w:p w:rsidR="00CF3CDC" w:rsidRPr="00CF3CDC" w:rsidRDefault="00CF3CDC" w:rsidP="00CF3CDC">
      <w:pPr>
        <w:autoSpaceDE w:val="0"/>
        <w:autoSpaceDN w:val="0"/>
        <w:adjustRightInd w:val="0"/>
        <w:spacing w:after="0" w:line="240" w:lineRule="auto"/>
        <w:rPr>
          <w:rFonts w:ascii="Helvetica" w:hAnsi="Helvetica" w:cs="Helvetica"/>
          <w:sz w:val="21"/>
          <w:szCs w:val="21"/>
          <w:lang w:val="es-CO"/>
        </w:rPr>
      </w:pPr>
      <w:r w:rsidRPr="00CF3CDC">
        <w:rPr>
          <w:rFonts w:ascii="Helvetica" w:hAnsi="Helvetica" w:cs="Helvetica"/>
          <w:sz w:val="21"/>
          <w:szCs w:val="21"/>
          <w:lang w:val="es-CO"/>
        </w:rPr>
        <w:t xml:space="preserve">27 </w:t>
      </w:r>
      <w:r>
        <w:rPr>
          <w:rFonts w:ascii="Helvetica" w:hAnsi="Helvetica" w:cs="Helvetica"/>
          <w:sz w:val="21"/>
          <w:szCs w:val="21"/>
          <w:lang w:val="es-CO"/>
        </w:rPr>
        <w:tab/>
      </w:r>
      <w:r w:rsidRPr="00CF3CDC">
        <w:rPr>
          <w:rFonts w:ascii="Helvetica" w:hAnsi="Helvetica" w:cs="Helvetica"/>
          <w:sz w:val="21"/>
          <w:szCs w:val="21"/>
          <w:lang w:val="es-CO"/>
        </w:rPr>
        <w:t xml:space="preserve">ESCALERA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Pr="00CF3CDC">
        <w:rPr>
          <w:rFonts w:ascii="Helvetica" w:hAnsi="Helvetica" w:cs="Helvetica"/>
          <w:sz w:val="21"/>
          <w:szCs w:val="21"/>
          <w:lang w:val="es-CO"/>
        </w:rPr>
        <w:t>1</w:t>
      </w:r>
    </w:p>
    <w:p w:rsidR="00CF3CDC" w:rsidRPr="00CF3CDC" w:rsidRDefault="00CF3CDC" w:rsidP="00CF3CDC">
      <w:pPr>
        <w:autoSpaceDE w:val="0"/>
        <w:autoSpaceDN w:val="0"/>
        <w:adjustRightInd w:val="0"/>
        <w:spacing w:after="0" w:line="240" w:lineRule="auto"/>
        <w:rPr>
          <w:rFonts w:ascii="Helvetica" w:hAnsi="Helvetica" w:cs="Helvetica"/>
          <w:sz w:val="21"/>
          <w:szCs w:val="21"/>
          <w:lang w:val="es-CO"/>
        </w:rPr>
      </w:pPr>
      <w:r w:rsidRPr="00CF3CDC">
        <w:rPr>
          <w:rFonts w:ascii="Helvetica" w:hAnsi="Helvetica" w:cs="Helvetica"/>
          <w:sz w:val="21"/>
          <w:szCs w:val="21"/>
          <w:lang w:val="es-CO"/>
        </w:rPr>
        <w:t xml:space="preserve">28 </w:t>
      </w:r>
      <w:r>
        <w:rPr>
          <w:rFonts w:ascii="Helvetica" w:hAnsi="Helvetica" w:cs="Helvetica"/>
          <w:sz w:val="21"/>
          <w:szCs w:val="21"/>
          <w:lang w:val="es-CO"/>
        </w:rPr>
        <w:tab/>
      </w:r>
      <w:r w:rsidRPr="00CF3CDC">
        <w:rPr>
          <w:rFonts w:ascii="Helvetica" w:hAnsi="Helvetica" w:cs="Helvetica"/>
          <w:sz w:val="21"/>
          <w:szCs w:val="21"/>
          <w:lang w:val="es-CO"/>
        </w:rPr>
        <w:t xml:space="preserve">ASCENSOR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Pr="00CF3CDC">
        <w:rPr>
          <w:rFonts w:ascii="Helvetica" w:hAnsi="Helvetica" w:cs="Helvetica"/>
          <w:sz w:val="21"/>
          <w:szCs w:val="21"/>
          <w:lang w:val="es-CO"/>
        </w:rPr>
        <w:t>1</w:t>
      </w:r>
    </w:p>
    <w:p w:rsidR="00CF3CDC" w:rsidRPr="00CF3CDC" w:rsidRDefault="00CF3CDC" w:rsidP="00CF3CDC">
      <w:pPr>
        <w:autoSpaceDE w:val="0"/>
        <w:autoSpaceDN w:val="0"/>
        <w:adjustRightInd w:val="0"/>
        <w:spacing w:after="0" w:line="240" w:lineRule="auto"/>
        <w:rPr>
          <w:rFonts w:ascii="Helvetica" w:hAnsi="Helvetica" w:cs="Helvetica"/>
          <w:sz w:val="21"/>
          <w:szCs w:val="21"/>
          <w:lang w:val="es-CO"/>
        </w:rPr>
      </w:pPr>
      <w:r w:rsidRPr="00CF3CDC">
        <w:rPr>
          <w:rFonts w:ascii="Helvetica" w:hAnsi="Helvetica" w:cs="Helvetica"/>
          <w:sz w:val="21"/>
          <w:szCs w:val="21"/>
          <w:lang w:val="es-CO"/>
        </w:rPr>
        <w:t xml:space="preserve">29 </w:t>
      </w:r>
      <w:r>
        <w:rPr>
          <w:rFonts w:ascii="Helvetica" w:hAnsi="Helvetica" w:cs="Helvetica"/>
          <w:sz w:val="21"/>
          <w:szCs w:val="21"/>
          <w:lang w:val="es-CO"/>
        </w:rPr>
        <w:tab/>
      </w:r>
      <w:r w:rsidRPr="00CF3CDC">
        <w:rPr>
          <w:rFonts w:ascii="Helvetica" w:hAnsi="Helvetica" w:cs="Helvetica"/>
          <w:sz w:val="21"/>
          <w:szCs w:val="21"/>
          <w:lang w:val="es-CO"/>
        </w:rPr>
        <w:t xml:space="preserve">RUTAS DE EVACUACIÓN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Pr="00CF3CDC">
        <w:rPr>
          <w:rFonts w:ascii="Helvetica" w:hAnsi="Helvetica" w:cs="Helvetica"/>
          <w:sz w:val="21"/>
          <w:szCs w:val="21"/>
          <w:lang w:val="es-CO"/>
        </w:rPr>
        <w:t>21</w:t>
      </w:r>
    </w:p>
    <w:p w:rsidR="00CF3CDC" w:rsidRPr="00CF3CDC" w:rsidRDefault="00CF3CDC" w:rsidP="00CF3CDC">
      <w:pPr>
        <w:autoSpaceDE w:val="0"/>
        <w:autoSpaceDN w:val="0"/>
        <w:adjustRightInd w:val="0"/>
        <w:spacing w:after="0" w:line="240" w:lineRule="auto"/>
        <w:rPr>
          <w:rFonts w:ascii="Helvetica" w:hAnsi="Helvetica" w:cs="Helvetica"/>
          <w:sz w:val="21"/>
          <w:szCs w:val="21"/>
          <w:lang w:val="es-CO"/>
        </w:rPr>
      </w:pPr>
      <w:r w:rsidRPr="00CF3CDC">
        <w:rPr>
          <w:rFonts w:ascii="Helvetica" w:hAnsi="Helvetica" w:cs="Helvetica"/>
          <w:sz w:val="21"/>
          <w:szCs w:val="21"/>
          <w:lang w:val="es-CO"/>
        </w:rPr>
        <w:t xml:space="preserve">30 </w:t>
      </w:r>
      <w:r>
        <w:rPr>
          <w:rFonts w:ascii="Helvetica" w:hAnsi="Helvetica" w:cs="Helvetica"/>
          <w:sz w:val="21"/>
          <w:szCs w:val="21"/>
          <w:lang w:val="es-CO"/>
        </w:rPr>
        <w:tab/>
      </w:r>
      <w:r w:rsidRPr="00CF3CDC">
        <w:rPr>
          <w:rFonts w:ascii="Helvetica" w:hAnsi="Helvetica" w:cs="Helvetica"/>
          <w:sz w:val="21"/>
          <w:szCs w:val="21"/>
          <w:lang w:val="es-CO"/>
        </w:rPr>
        <w:t xml:space="preserve">PLANO RUTA EVACUACION </w:t>
      </w:r>
      <w:r w:rsidR="00E651B7">
        <w:rPr>
          <w:rFonts w:ascii="Helvetica" w:hAnsi="Helvetica" w:cs="Helvetica"/>
          <w:sz w:val="21"/>
          <w:szCs w:val="21"/>
          <w:lang w:val="es-CO"/>
        </w:rPr>
        <w:tab/>
      </w:r>
      <w:r w:rsidR="00E651B7">
        <w:rPr>
          <w:rFonts w:ascii="Helvetica" w:hAnsi="Helvetica" w:cs="Helvetica"/>
          <w:sz w:val="21"/>
          <w:szCs w:val="21"/>
          <w:lang w:val="es-CO"/>
        </w:rPr>
        <w:tab/>
      </w:r>
      <w:r w:rsidRPr="00CF3CDC">
        <w:rPr>
          <w:rFonts w:ascii="Helvetica" w:hAnsi="Helvetica" w:cs="Helvetica"/>
          <w:sz w:val="21"/>
          <w:szCs w:val="21"/>
          <w:lang w:val="es-CO"/>
        </w:rPr>
        <w:t>3</w:t>
      </w:r>
    </w:p>
    <w:p w:rsidR="00CF3CDC" w:rsidRDefault="00CF3CDC" w:rsidP="00CF3CDC">
      <w:pPr>
        <w:autoSpaceDE w:val="0"/>
        <w:autoSpaceDN w:val="0"/>
        <w:adjustRightInd w:val="0"/>
        <w:spacing w:after="0" w:line="240" w:lineRule="auto"/>
        <w:rPr>
          <w:rFonts w:ascii="Helvetica" w:hAnsi="Helvetica" w:cs="Helvetica"/>
          <w:sz w:val="21"/>
          <w:szCs w:val="21"/>
          <w:lang w:val="es-CO"/>
        </w:rPr>
      </w:pPr>
      <w:r w:rsidRPr="00CF3CDC">
        <w:rPr>
          <w:rFonts w:ascii="Helvetica" w:hAnsi="Helvetica" w:cs="Helvetica"/>
          <w:sz w:val="21"/>
          <w:szCs w:val="21"/>
          <w:lang w:val="es-CO"/>
        </w:rPr>
        <w:t xml:space="preserve">31 </w:t>
      </w:r>
      <w:r>
        <w:rPr>
          <w:rFonts w:ascii="Helvetica" w:hAnsi="Helvetica" w:cs="Helvetica"/>
          <w:sz w:val="21"/>
          <w:szCs w:val="21"/>
          <w:lang w:val="es-CO"/>
        </w:rPr>
        <w:tab/>
      </w:r>
      <w:r w:rsidRPr="00CF3CDC">
        <w:rPr>
          <w:rFonts w:ascii="Helvetica" w:hAnsi="Helvetica" w:cs="Helvetica"/>
          <w:sz w:val="21"/>
          <w:szCs w:val="21"/>
          <w:lang w:val="es-CO"/>
        </w:rPr>
        <w:t xml:space="preserve">EXTINTOR </w:t>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00E651B7">
        <w:rPr>
          <w:rFonts w:ascii="Helvetica" w:hAnsi="Helvetica" w:cs="Helvetica"/>
          <w:sz w:val="21"/>
          <w:szCs w:val="21"/>
          <w:lang w:val="es-CO"/>
        </w:rPr>
        <w:tab/>
      </w:r>
      <w:r w:rsidRPr="00CF3CDC">
        <w:rPr>
          <w:rFonts w:ascii="Helvetica" w:hAnsi="Helvetica" w:cs="Helvetica"/>
          <w:sz w:val="21"/>
          <w:szCs w:val="21"/>
          <w:lang w:val="es-CO"/>
        </w:rPr>
        <w:t>3</w:t>
      </w:r>
    </w:p>
    <w:p w:rsidR="00CF3CDC" w:rsidRDefault="00CF3CDC" w:rsidP="00CF3CDC">
      <w:pPr>
        <w:autoSpaceDE w:val="0"/>
        <w:autoSpaceDN w:val="0"/>
        <w:adjustRightInd w:val="0"/>
        <w:spacing w:after="0" w:line="240" w:lineRule="auto"/>
        <w:rPr>
          <w:rFonts w:ascii="Helvetica" w:hAnsi="Helvetica" w:cs="Helvetica"/>
          <w:sz w:val="21"/>
          <w:szCs w:val="21"/>
          <w:lang w:val="es-CO"/>
        </w:rPr>
      </w:pPr>
    </w:p>
    <w:p w:rsidR="00CF3CDC" w:rsidRPr="00CF3CDC" w:rsidRDefault="00CF3CDC" w:rsidP="00CF3CDC">
      <w:pPr>
        <w:autoSpaceDE w:val="0"/>
        <w:autoSpaceDN w:val="0"/>
        <w:adjustRightInd w:val="0"/>
        <w:spacing w:after="0" w:line="240" w:lineRule="auto"/>
        <w:rPr>
          <w:rFonts w:ascii="Helvetica" w:hAnsi="Helvetica" w:cs="Helvetica"/>
          <w:sz w:val="21"/>
          <w:szCs w:val="21"/>
          <w:lang w:val="es-CO"/>
        </w:rPr>
      </w:pPr>
    </w:p>
    <w:p w:rsidR="00CF3CDC" w:rsidRPr="00E651B7" w:rsidRDefault="00E651B7" w:rsidP="00E651B7">
      <w:pPr>
        <w:pStyle w:val="Prrafodelista"/>
        <w:numPr>
          <w:ilvl w:val="0"/>
          <w:numId w:val="8"/>
        </w:numPr>
        <w:rPr>
          <w:rFonts w:ascii="Arial" w:hAnsi="Arial" w:cs="Arial"/>
          <w:b/>
          <w:sz w:val="24"/>
          <w:szCs w:val="24"/>
        </w:rPr>
      </w:pPr>
      <w:r w:rsidRPr="00E651B7">
        <w:rPr>
          <w:rFonts w:ascii="Arial" w:hAnsi="Arial" w:cs="Arial"/>
          <w:b/>
          <w:sz w:val="24"/>
          <w:szCs w:val="24"/>
        </w:rPr>
        <w:t>AVISO</w:t>
      </w:r>
    </w:p>
    <w:p w:rsidR="009749EE" w:rsidRPr="00623C0D" w:rsidRDefault="00973AB8">
      <w:pPr>
        <w:rPr>
          <w:rFonts w:ascii="Arial" w:hAnsi="Arial" w:cs="Arial"/>
          <w:sz w:val="24"/>
          <w:szCs w:val="24"/>
        </w:rPr>
      </w:pPr>
      <w:r>
        <w:rPr>
          <w:noProof/>
          <w:lang w:val="es-CO" w:eastAsia="es-CO"/>
        </w:rPr>
        <w:drawing>
          <wp:inline distT="0" distB="0" distL="0" distR="0" wp14:anchorId="3DCA9714" wp14:editId="64836C1F">
            <wp:extent cx="3067050" cy="280264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8982" t="18499" r="20096" b="15029"/>
                    <a:stretch/>
                  </pic:blipFill>
                  <pic:spPr bwMode="auto">
                    <a:xfrm>
                      <a:off x="0" y="0"/>
                      <a:ext cx="3085273" cy="2819301"/>
                    </a:xfrm>
                    <a:prstGeom prst="rect">
                      <a:avLst/>
                    </a:prstGeom>
                    <a:ln>
                      <a:noFill/>
                    </a:ln>
                    <a:extLst>
                      <a:ext uri="{53640926-AAD7-44D8-BBD7-CCE9431645EC}">
                        <a14:shadowObscured xmlns:a14="http://schemas.microsoft.com/office/drawing/2010/main"/>
                      </a:ext>
                    </a:extLst>
                  </pic:spPr>
                </pic:pic>
              </a:graphicData>
            </a:graphic>
          </wp:inline>
        </w:drawing>
      </w:r>
    </w:p>
    <w:p w:rsidR="00B94A34" w:rsidRPr="00623C0D" w:rsidRDefault="00B94A34">
      <w:pPr>
        <w:rPr>
          <w:rFonts w:ascii="Arial" w:hAnsi="Arial" w:cs="Arial"/>
          <w:sz w:val="24"/>
          <w:szCs w:val="24"/>
        </w:rPr>
      </w:pPr>
    </w:p>
    <w:p w:rsidR="00EF7D37" w:rsidRPr="00623C0D" w:rsidRDefault="005C42D5" w:rsidP="00D34B35">
      <w:pPr>
        <w:rPr>
          <w:rFonts w:ascii="Arial" w:hAnsi="Arial" w:cs="Arial"/>
          <w:sz w:val="24"/>
          <w:szCs w:val="24"/>
        </w:rPr>
      </w:pPr>
      <w:r w:rsidRPr="00D34B35">
        <w:rPr>
          <w:rFonts w:ascii="Arial" w:hAnsi="Arial" w:cs="Arial"/>
          <w:sz w:val="24"/>
          <w:szCs w:val="24"/>
        </w:rPr>
        <w:t xml:space="preserve">Este es el denominado Aviso, este será solicitado </w:t>
      </w:r>
      <w:r w:rsidRPr="00D34B35">
        <w:rPr>
          <w:rFonts w:ascii="Arial" w:hAnsi="Arial" w:cs="Arial"/>
          <w:b/>
          <w:sz w:val="24"/>
          <w:szCs w:val="24"/>
        </w:rPr>
        <w:t>siempre</w:t>
      </w:r>
      <w:r w:rsidRPr="00D34B35">
        <w:rPr>
          <w:rFonts w:ascii="Arial" w:hAnsi="Arial" w:cs="Arial"/>
          <w:sz w:val="24"/>
          <w:szCs w:val="24"/>
        </w:rPr>
        <w:t xml:space="preserve"> una (1) vez, pues es el que aparece en la fachada.  </w:t>
      </w:r>
      <w:r w:rsidRPr="00D34B35">
        <w:rPr>
          <w:rFonts w:ascii="Arial" w:hAnsi="Arial" w:cs="Arial"/>
          <w:b/>
          <w:sz w:val="24"/>
          <w:szCs w:val="24"/>
        </w:rPr>
        <w:t>Variará</w:t>
      </w:r>
      <w:r w:rsidRPr="00D34B35">
        <w:rPr>
          <w:rFonts w:ascii="Arial" w:hAnsi="Arial" w:cs="Arial"/>
          <w:sz w:val="24"/>
          <w:szCs w:val="24"/>
        </w:rPr>
        <w:t xml:space="preserve"> </w:t>
      </w:r>
      <w:r w:rsidRPr="00D34B35">
        <w:rPr>
          <w:rFonts w:ascii="Arial" w:hAnsi="Arial" w:cs="Arial"/>
          <w:b/>
          <w:sz w:val="24"/>
          <w:szCs w:val="24"/>
        </w:rPr>
        <w:t xml:space="preserve">siempre </w:t>
      </w:r>
      <w:r w:rsidRPr="00D34B35">
        <w:rPr>
          <w:rFonts w:ascii="Arial" w:hAnsi="Arial" w:cs="Arial"/>
          <w:sz w:val="24"/>
          <w:szCs w:val="24"/>
        </w:rPr>
        <w:t xml:space="preserve">en dos cosas: </w:t>
      </w:r>
    </w:p>
    <w:p w:rsidR="005C42D5" w:rsidRPr="00623C0D" w:rsidRDefault="005C42D5" w:rsidP="005C42D5">
      <w:pPr>
        <w:pStyle w:val="Prrafodelista"/>
        <w:numPr>
          <w:ilvl w:val="0"/>
          <w:numId w:val="2"/>
        </w:numPr>
        <w:rPr>
          <w:rFonts w:ascii="Arial" w:hAnsi="Arial" w:cs="Arial"/>
          <w:sz w:val="24"/>
          <w:szCs w:val="24"/>
        </w:rPr>
      </w:pPr>
      <w:r w:rsidRPr="00623C0D">
        <w:rPr>
          <w:rFonts w:ascii="Arial" w:hAnsi="Arial" w:cs="Arial"/>
          <w:sz w:val="24"/>
          <w:szCs w:val="24"/>
        </w:rPr>
        <w:t>Sus dimensiones, que estarán sujetas al espacio que exista en la fachada del edificio.</w:t>
      </w:r>
    </w:p>
    <w:p w:rsidR="005C42D5" w:rsidRPr="00623C0D" w:rsidRDefault="005C42D5" w:rsidP="005C42D5">
      <w:pPr>
        <w:pStyle w:val="Prrafodelista"/>
        <w:numPr>
          <w:ilvl w:val="0"/>
          <w:numId w:val="2"/>
        </w:numPr>
        <w:rPr>
          <w:rFonts w:ascii="Arial" w:hAnsi="Arial" w:cs="Arial"/>
          <w:sz w:val="24"/>
          <w:szCs w:val="24"/>
        </w:rPr>
      </w:pPr>
      <w:r w:rsidRPr="00623C0D">
        <w:rPr>
          <w:rFonts w:ascii="Arial" w:hAnsi="Arial" w:cs="Arial"/>
          <w:sz w:val="24"/>
          <w:szCs w:val="24"/>
        </w:rPr>
        <w:t xml:space="preserve">Ira el nombre de la edificación </w:t>
      </w:r>
      <w:r w:rsidRPr="00623C0D">
        <w:rPr>
          <w:rFonts w:ascii="Arial" w:hAnsi="Arial" w:cs="Arial"/>
          <w:b/>
          <w:sz w:val="24"/>
          <w:szCs w:val="24"/>
        </w:rPr>
        <w:t>CENTRO REGIONAL  / CENTRO ZONAL</w:t>
      </w:r>
      <w:r w:rsidRPr="00623C0D">
        <w:rPr>
          <w:rFonts w:ascii="Arial" w:hAnsi="Arial" w:cs="Arial"/>
          <w:sz w:val="24"/>
          <w:szCs w:val="24"/>
        </w:rPr>
        <w:t xml:space="preserve">  y la ciudad o municipio. </w:t>
      </w:r>
    </w:p>
    <w:p w:rsidR="00E651B7" w:rsidRPr="00E651B7" w:rsidRDefault="00E651B7" w:rsidP="00E651B7">
      <w:pPr>
        <w:rPr>
          <w:rFonts w:ascii="Arial" w:hAnsi="Arial" w:cs="Arial"/>
          <w:sz w:val="24"/>
          <w:szCs w:val="24"/>
        </w:rPr>
      </w:pPr>
      <w:r w:rsidRPr="00E651B7">
        <w:rPr>
          <w:rFonts w:ascii="Arial" w:hAnsi="Arial" w:cs="Arial"/>
          <w:sz w:val="24"/>
          <w:szCs w:val="24"/>
        </w:rPr>
        <w:t>Especificaciones Técnicas:</w:t>
      </w:r>
    </w:p>
    <w:p w:rsidR="00E651B7" w:rsidRPr="00E651B7" w:rsidRDefault="00E651B7" w:rsidP="00E651B7">
      <w:pPr>
        <w:pStyle w:val="Prrafodelista"/>
        <w:numPr>
          <w:ilvl w:val="0"/>
          <w:numId w:val="7"/>
        </w:numPr>
        <w:rPr>
          <w:rFonts w:ascii="Arial" w:hAnsi="Arial" w:cs="Arial"/>
          <w:sz w:val="24"/>
          <w:szCs w:val="24"/>
        </w:rPr>
      </w:pPr>
      <w:r w:rsidRPr="00E651B7">
        <w:rPr>
          <w:rFonts w:ascii="Arial" w:hAnsi="Arial" w:cs="Arial"/>
          <w:sz w:val="24"/>
          <w:szCs w:val="24"/>
        </w:rPr>
        <w:t>Dimensión: De acuerdo al espacio a ubicar el letrero 1.74 x 2.35mt aproximadamente para</w:t>
      </w:r>
      <w:r w:rsidRPr="00E651B7">
        <w:rPr>
          <w:rFonts w:ascii="Arial" w:hAnsi="Arial" w:cs="Arial"/>
          <w:sz w:val="24"/>
          <w:szCs w:val="24"/>
        </w:rPr>
        <w:t xml:space="preserve"> el caso del Centro Zo</w:t>
      </w:r>
      <w:r w:rsidRPr="00E651B7">
        <w:rPr>
          <w:rFonts w:ascii="Arial" w:hAnsi="Arial" w:cs="Arial"/>
          <w:sz w:val="24"/>
          <w:szCs w:val="24"/>
        </w:rPr>
        <w:t>nal</w:t>
      </w:r>
      <w:r w:rsidRPr="00E651B7">
        <w:rPr>
          <w:rFonts w:ascii="Arial" w:hAnsi="Arial" w:cs="Arial"/>
          <w:sz w:val="24"/>
          <w:szCs w:val="24"/>
        </w:rPr>
        <w:t xml:space="preserve"> Manizales</w:t>
      </w:r>
    </w:p>
    <w:p w:rsidR="00E651B7" w:rsidRPr="00E651B7" w:rsidRDefault="00E651B7" w:rsidP="00E651B7">
      <w:pPr>
        <w:pStyle w:val="Prrafodelista"/>
        <w:numPr>
          <w:ilvl w:val="0"/>
          <w:numId w:val="7"/>
        </w:numPr>
        <w:rPr>
          <w:rFonts w:ascii="Arial" w:hAnsi="Arial" w:cs="Arial"/>
          <w:sz w:val="24"/>
          <w:szCs w:val="24"/>
        </w:rPr>
      </w:pPr>
      <w:r w:rsidRPr="00E651B7">
        <w:rPr>
          <w:rFonts w:ascii="Arial" w:hAnsi="Arial" w:cs="Arial"/>
          <w:sz w:val="24"/>
          <w:szCs w:val="24"/>
        </w:rPr>
        <w:t>Base y Remaches en acero inoxidable</w:t>
      </w:r>
    </w:p>
    <w:p w:rsidR="00E651B7" w:rsidRPr="00E651B7" w:rsidRDefault="00E651B7" w:rsidP="00E651B7">
      <w:pPr>
        <w:pStyle w:val="Prrafodelista"/>
        <w:numPr>
          <w:ilvl w:val="0"/>
          <w:numId w:val="7"/>
        </w:numPr>
        <w:rPr>
          <w:rFonts w:ascii="Arial" w:hAnsi="Arial" w:cs="Arial"/>
          <w:sz w:val="24"/>
          <w:szCs w:val="24"/>
        </w:rPr>
      </w:pPr>
      <w:r w:rsidRPr="00E651B7">
        <w:rPr>
          <w:rFonts w:ascii="Arial" w:hAnsi="Arial" w:cs="Arial"/>
          <w:sz w:val="24"/>
          <w:szCs w:val="24"/>
        </w:rPr>
        <w:t>Acrílico trasparente impreso</w:t>
      </w:r>
    </w:p>
    <w:p w:rsidR="00E651B7" w:rsidRPr="00E651B7" w:rsidRDefault="00E651B7" w:rsidP="00E651B7">
      <w:pPr>
        <w:pStyle w:val="Prrafodelista"/>
        <w:numPr>
          <w:ilvl w:val="0"/>
          <w:numId w:val="7"/>
        </w:numPr>
        <w:rPr>
          <w:rFonts w:ascii="Arial" w:hAnsi="Arial" w:cs="Arial"/>
          <w:sz w:val="24"/>
          <w:szCs w:val="24"/>
        </w:rPr>
      </w:pPr>
      <w:r w:rsidRPr="00E651B7">
        <w:rPr>
          <w:rFonts w:ascii="Arial" w:hAnsi="Arial" w:cs="Arial"/>
          <w:sz w:val="24"/>
          <w:szCs w:val="24"/>
        </w:rPr>
        <w:lastRenderedPageBreak/>
        <w:t xml:space="preserve">Letra negra y logo con color de acuerdo al </w:t>
      </w:r>
      <w:r w:rsidRPr="00E651B7">
        <w:rPr>
          <w:rFonts w:ascii="Arial" w:hAnsi="Arial" w:cs="Arial"/>
          <w:sz w:val="24"/>
          <w:szCs w:val="24"/>
        </w:rPr>
        <w:t>catálogo</w:t>
      </w:r>
      <w:r w:rsidRPr="00E651B7">
        <w:rPr>
          <w:rFonts w:ascii="Arial" w:hAnsi="Arial" w:cs="Arial"/>
          <w:sz w:val="24"/>
          <w:szCs w:val="24"/>
        </w:rPr>
        <w:t xml:space="preserve"> de imagen corporativa ICBF</w:t>
      </w:r>
    </w:p>
    <w:p w:rsidR="00B94A34" w:rsidRDefault="00E651B7" w:rsidP="00E651B7">
      <w:pPr>
        <w:ind w:left="360"/>
        <w:rPr>
          <w:rFonts w:ascii="Arial" w:hAnsi="Arial" w:cs="Arial"/>
          <w:sz w:val="24"/>
          <w:szCs w:val="24"/>
        </w:rPr>
      </w:pPr>
      <w:r w:rsidRPr="00E651B7">
        <w:rPr>
          <w:rFonts w:ascii="Arial" w:hAnsi="Arial" w:cs="Arial"/>
          <w:sz w:val="24"/>
          <w:szCs w:val="24"/>
        </w:rPr>
        <w:t>Cantidad: 1</w:t>
      </w:r>
    </w:p>
    <w:p w:rsidR="00E651B7" w:rsidRDefault="00E651B7" w:rsidP="00E651B7">
      <w:pPr>
        <w:ind w:left="360"/>
        <w:rPr>
          <w:rFonts w:ascii="Arial" w:hAnsi="Arial" w:cs="Arial"/>
          <w:sz w:val="24"/>
          <w:szCs w:val="24"/>
        </w:rPr>
      </w:pPr>
      <w:r w:rsidRPr="00E651B7">
        <w:rPr>
          <w:rFonts w:ascii="Arial" w:hAnsi="Arial" w:cs="Arial"/>
          <w:noProof/>
          <w:sz w:val="24"/>
          <w:szCs w:val="24"/>
          <w:lang w:val="es-CO" w:eastAsia="es-CO"/>
        </w:rPr>
        <w:drawing>
          <wp:inline distT="0" distB="0" distL="0" distR="0">
            <wp:extent cx="5400040" cy="256956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2569565"/>
                    </a:xfrm>
                    <a:prstGeom prst="rect">
                      <a:avLst/>
                    </a:prstGeom>
                    <a:noFill/>
                    <a:ln>
                      <a:noFill/>
                    </a:ln>
                  </pic:spPr>
                </pic:pic>
              </a:graphicData>
            </a:graphic>
          </wp:inline>
        </w:drawing>
      </w:r>
    </w:p>
    <w:p w:rsidR="00E651B7" w:rsidRDefault="00E651B7" w:rsidP="00E651B7">
      <w:pPr>
        <w:ind w:left="360"/>
        <w:rPr>
          <w:rFonts w:ascii="Arial" w:hAnsi="Arial" w:cs="Arial"/>
          <w:sz w:val="24"/>
          <w:szCs w:val="24"/>
        </w:rPr>
      </w:pPr>
    </w:p>
    <w:p w:rsidR="00E651B7" w:rsidRPr="00E651B7" w:rsidRDefault="00E651B7" w:rsidP="00E651B7">
      <w:pPr>
        <w:pStyle w:val="Prrafodelista"/>
        <w:numPr>
          <w:ilvl w:val="0"/>
          <w:numId w:val="9"/>
        </w:numPr>
        <w:rPr>
          <w:rFonts w:ascii="Arial" w:hAnsi="Arial" w:cs="Arial"/>
          <w:b/>
          <w:sz w:val="24"/>
          <w:szCs w:val="24"/>
        </w:rPr>
      </w:pPr>
      <w:r w:rsidRPr="00E651B7">
        <w:rPr>
          <w:rFonts w:ascii="Arial" w:hAnsi="Arial" w:cs="Arial"/>
          <w:b/>
          <w:sz w:val="24"/>
          <w:szCs w:val="24"/>
        </w:rPr>
        <w:t>PLACA</w:t>
      </w:r>
    </w:p>
    <w:p w:rsidR="00E651B7" w:rsidRPr="00E651B7" w:rsidRDefault="00E651B7" w:rsidP="00E651B7">
      <w:pPr>
        <w:ind w:left="360"/>
        <w:rPr>
          <w:rFonts w:ascii="Arial" w:hAnsi="Arial" w:cs="Arial"/>
          <w:sz w:val="24"/>
          <w:szCs w:val="24"/>
        </w:rPr>
      </w:pPr>
      <w:r w:rsidRPr="00E651B7">
        <w:rPr>
          <w:rFonts w:ascii="Arial" w:hAnsi="Arial" w:cs="Arial"/>
          <w:sz w:val="24"/>
          <w:szCs w:val="24"/>
        </w:rPr>
        <w:t xml:space="preserve">Este es el denominado Placa, este será solicitado </w:t>
      </w:r>
      <w:r w:rsidRPr="00E651B7">
        <w:rPr>
          <w:rFonts w:ascii="Arial" w:hAnsi="Arial" w:cs="Arial"/>
          <w:b/>
          <w:sz w:val="24"/>
          <w:szCs w:val="24"/>
        </w:rPr>
        <w:t>siempre</w:t>
      </w:r>
      <w:r w:rsidRPr="00E651B7">
        <w:rPr>
          <w:rFonts w:ascii="Arial" w:hAnsi="Arial" w:cs="Arial"/>
          <w:sz w:val="24"/>
          <w:szCs w:val="24"/>
        </w:rPr>
        <w:t xml:space="preserve"> una (1) vez, pues también aparece en la fachada.  </w:t>
      </w:r>
      <w:r w:rsidRPr="00E651B7">
        <w:rPr>
          <w:rFonts w:ascii="Arial" w:hAnsi="Arial" w:cs="Arial"/>
          <w:b/>
          <w:sz w:val="24"/>
          <w:szCs w:val="24"/>
        </w:rPr>
        <w:t>Variará</w:t>
      </w:r>
      <w:r w:rsidRPr="00E651B7">
        <w:rPr>
          <w:rFonts w:ascii="Arial" w:hAnsi="Arial" w:cs="Arial"/>
          <w:sz w:val="24"/>
          <w:szCs w:val="24"/>
        </w:rPr>
        <w:t xml:space="preserve"> </w:t>
      </w:r>
      <w:r w:rsidRPr="00E651B7">
        <w:rPr>
          <w:rFonts w:ascii="Arial" w:hAnsi="Arial" w:cs="Arial"/>
          <w:b/>
          <w:sz w:val="24"/>
          <w:szCs w:val="24"/>
        </w:rPr>
        <w:t xml:space="preserve">siempre </w:t>
      </w:r>
      <w:r w:rsidRPr="00E651B7">
        <w:rPr>
          <w:rFonts w:ascii="Arial" w:hAnsi="Arial" w:cs="Arial"/>
          <w:sz w:val="24"/>
          <w:szCs w:val="24"/>
        </w:rPr>
        <w:t xml:space="preserve">en dos cosas: </w:t>
      </w:r>
    </w:p>
    <w:p w:rsidR="00E651B7" w:rsidRPr="00E651B7" w:rsidRDefault="00E651B7" w:rsidP="00E651B7">
      <w:pPr>
        <w:ind w:left="360"/>
        <w:rPr>
          <w:rFonts w:ascii="Arial" w:hAnsi="Arial" w:cs="Arial"/>
          <w:sz w:val="24"/>
          <w:szCs w:val="24"/>
        </w:rPr>
      </w:pPr>
      <w:r w:rsidRPr="00E651B7">
        <w:rPr>
          <w:rFonts w:ascii="Arial" w:hAnsi="Arial" w:cs="Arial"/>
          <w:sz w:val="24"/>
          <w:szCs w:val="24"/>
        </w:rPr>
        <w:t xml:space="preserve">Ira el nombre de la edificación </w:t>
      </w:r>
      <w:r w:rsidRPr="00E651B7">
        <w:rPr>
          <w:rFonts w:ascii="Arial" w:hAnsi="Arial" w:cs="Arial"/>
          <w:b/>
          <w:sz w:val="24"/>
          <w:szCs w:val="24"/>
        </w:rPr>
        <w:t xml:space="preserve">CENTRO REGIONAL  / CENTRO ZONAL </w:t>
      </w:r>
      <w:r w:rsidRPr="00E651B7">
        <w:rPr>
          <w:rFonts w:ascii="Arial" w:hAnsi="Arial" w:cs="Arial"/>
          <w:sz w:val="24"/>
          <w:szCs w:val="24"/>
        </w:rPr>
        <w:t xml:space="preserve"> y la ciudad o municipio. </w:t>
      </w:r>
    </w:p>
    <w:p w:rsidR="00E651B7" w:rsidRPr="00E651B7" w:rsidRDefault="00E651B7" w:rsidP="00E651B7">
      <w:pPr>
        <w:ind w:left="360"/>
        <w:rPr>
          <w:rFonts w:ascii="Arial" w:hAnsi="Arial" w:cs="Arial"/>
          <w:sz w:val="24"/>
          <w:szCs w:val="24"/>
        </w:rPr>
      </w:pPr>
      <w:r w:rsidRPr="00E651B7">
        <w:rPr>
          <w:rFonts w:ascii="Arial" w:hAnsi="Arial" w:cs="Arial"/>
          <w:sz w:val="24"/>
          <w:szCs w:val="24"/>
        </w:rPr>
        <w:t>Especificaciones Técnicas:</w:t>
      </w:r>
    </w:p>
    <w:p w:rsidR="00E651B7" w:rsidRPr="00E651B7" w:rsidRDefault="00E651B7" w:rsidP="00E651B7">
      <w:pPr>
        <w:pStyle w:val="Prrafodelista"/>
        <w:numPr>
          <w:ilvl w:val="0"/>
          <w:numId w:val="10"/>
        </w:numPr>
        <w:rPr>
          <w:rFonts w:ascii="Arial" w:hAnsi="Arial" w:cs="Arial"/>
          <w:sz w:val="24"/>
          <w:szCs w:val="24"/>
        </w:rPr>
      </w:pPr>
      <w:r w:rsidRPr="00E651B7">
        <w:rPr>
          <w:rFonts w:ascii="Arial" w:hAnsi="Arial" w:cs="Arial"/>
          <w:sz w:val="24"/>
          <w:szCs w:val="24"/>
        </w:rPr>
        <w:t>Dimensión: Dos octavos</w:t>
      </w:r>
    </w:p>
    <w:p w:rsidR="00E651B7" w:rsidRPr="00E651B7" w:rsidRDefault="00E651B7" w:rsidP="00E651B7">
      <w:pPr>
        <w:pStyle w:val="Prrafodelista"/>
        <w:numPr>
          <w:ilvl w:val="0"/>
          <w:numId w:val="10"/>
        </w:numPr>
        <w:rPr>
          <w:rFonts w:ascii="Arial" w:hAnsi="Arial" w:cs="Arial"/>
          <w:sz w:val="24"/>
          <w:szCs w:val="24"/>
        </w:rPr>
      </w:pPr>
      <w:r w:rsidRPr="00E651B7">
        <w:rPr>
          <w:rFonts w:ascii="Arial" w:hAnsi="Arial" w:cs="Arial"/>
          <w:sz w:val="24"/>
          <w:szCs w:val="24"/>
        </w:rPr>
        <w:t>Piedra Muñeca Amarilla</w:t>
      </w:r>
    </w:p>
    <w:p w:rsidR="00E651B7" w:rsidRPr="00E651B7" w:rsidRDefault="00E651B7" w:rsidP="00E651B7">
      <w:pPr>
        <w:pStyle w:val="Prrafodelista"/>
        <w:numPr>
          <w:ilvl w:val="0"/>
          <w:numId w:val="10"/>
        </w:numPr>
        <w:rPr>
          <w:rFonts w:ascii="Arial" w:hAnsi="Arial" w:cs="Arial"/>
          <w:sz w:val="24"/>
          <w:szCs w:val="24"/>
        </w:rPr>
      </w:pPr>
      <w:r w:rsidRPr="00E651B7">
        <w:rPr>
          <w:rFonts w:ascii="Arial" w:hAnsi="Arial" w:cs="Arial"/>
          <w:sz w:val="24"/>
          <w:szCs w:val="24"/>
        </w:rPr>
        <w:t xml:space="preserve">Letra y logo monocromático de acuerdo al </w:t>
      </w:r>
      <w:r w:rsidR="00D34B35" w:rsidRPr="00E651B7">
        <w:rPr>
          <w:rFonts w:ascii="Arial" w:hAnsi="Arial" w:cs="Arial"/>
          <w:sz w:val="24"/>
          <w:szCs w:val="24"/>
        </w:rPr>
        <w:t>catálogo</w:t>
      </w:r>
      <w:r w:rsidRPr="00E651B7">
        <w:rPr>
          <w:rFonts w:ascii="Arial" w:hAnsi="Arial" w:cs="Arial"/>
          <w:sz w:val="24"/>
          <w:szCs w:val="24"/>
        </w:rPr>
        <w:t xml:space="preserve"> de imagen corporativa ICBF</w:t>
      </w:r>
    </w:p>
    <w:p w:rsidR="00E651B7" w:rsidRDefault="00E651B7" w:rsidP="00E651B7">
      <w:pPr>
        <w:ind w:left="360"/>
        <w:rPr>
          <w:rFonts w:ascii="Arial" w:hAnsi="Arial" w:cs="Arial"/>
          <w:sz w:val="24"/>
          <w:szCs w:val="24"/>
        </w:rPr>
      </w:pPr>
      <w:r w:rsidRPr="00E651B7">
        <w:rPr>
          <w:rFonts w:ascii="Arial" w:hAnsi="Arial" w:cs="Arial"/>
          <w:sz w:val="24"/>
          <w:szCs w:val="24"/>
        </w:rPr>
        <w:t>Cantidad: 1</w:t>
      </w:r>
    </w:p>
    <w:p w:rsidR="00B94A34" w:rsidRDefault="00973AB8">
      <w:pPr>
        <w:rPr>
          <w:rFonts w:ascii="Arial" w:hAnsi="Arial" w:cs="Arial"/>
          <w:sz w:val="24"/>
          <w:szCs w:val="24"/>
        </w:rPr>
      </w:pPr>
      <w:r>
        <w:rPr>
          <w:rFonts w:ascii="Arial" w:hAnsi="Arial" w:cs="Arial"/>
          <w:noProof/>
          <w:sz w:val="24"/>
          <w:szCs w:val="24"/>
          <w:lang w:val="es-CO" w:eastAsia="es-CO"/>
        </w:rPr>
        <w:lastRenderedPageBreak/>
        <w:drawing>
          <wp:inline distT="0" distB="0" distL="0" distR="0" wp14:anchorId="5EFEBA6C">
            <wp:extent cx="4051959" cy="30391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2253" cy="3039331"/>
                    </a:xfrm>
                    <a:prstGeom prst="rect">
                      <a:avLst/>
                    </a:prstGeom>
                    <a:noFill/>
                  </pic:spPr>
                </pic:pic>
              </a:graphicData>
            </a:graphic>
          </wp:inline>
        </w:drawing>
      </w:r>
    </w:p>
    <w:p w:rsidR="00BA0AD2" w:rsidRPr="00623C0D" w:rsidRDefault="00BA0AD2">
      <w:pPr>
        <w:rPr>
          <w:rFonts w:ascii="Arial" w:hAnsi="Arial" w:cs="Arial"/>
          <w:sz w:val="24"/>
          <w:szCs w:val="24"/>
        </w:rPr>
      </w:pPr>
    </w:p>
    <w:sectPr w:rsidR="00BA0AD2" w:rsidRPr="00623C0D" w:rsidSect="009749EE">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E80" w:rsidRDefault="00001E80" w:rsidP="00B94A34">
      <w:pPr>
        <w:spacing w:after="0" w:line="240" w:lineRule="auto"/>
      </w:pPr>
      <w:r>
        <w:separator/>
      </w:r>
    </w:p>
  </w:endnote>
  <w:endnote w:type="continuationSeparator" w:id="0">
    <w:p w:rsidR="00001E80" w:rsidRDefault="00001E80" w:rsidP="00B9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34" w:rsidRPr="00B94A34" w:rsidRDefault="00B94A34" w:rsidP="00B94A34">
    <w:pPr>
      <w:pStyle w:val="Piedepgina"/>
      <w:jc w:val="center"/>
      <w:rPr>
        <w:rFonts w:ascii="Arial" w:hAnsi="Arial" w:cs="Arial"/>
        <w:b/>
        <w:color w:val="76923C" w:themeColor="accent3" w:themeShade="BF"/>
        <w:sz w:val="24"/>
        <w:szCs w:val="24"/>
      </w:rPr>
    </w:pPr>
    <w:r w:rsidRPr="00B94A34">
      <w:rPr>
        <w:rFonts w:ascii="Arial" w:hAnsi="Arial" w:cs="Arial"/>
        <w:b/>
        <w:color w:val="76923C" w:themeColor="accent3" w:themeShade="BF"/>
        <w:sz w:val="24"/>
        <w:szCs w:val="24"/>
      </w:rPr>
      <w:t xml:space="preserve">PARA INFORMACION ESTUDIOS PREVIOS </w:t>
    </w:r>
    <w:r w:rsidR="00973AB8">
      <w:rPr>
        <w:rFonts w:ascii="Arial" w:hAnsi="Arial" w:cs="Arial"/>
        <w:b/>
        <w:color w:val="76923C" w:themeColor="accent3" w:themeShade="BF"/>
        <w:sz w:val="24"/>
        <w:szCs w:val="24"/>
      </w:rPr>
      <w:t>FINDETER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E80" w:rsidRDefault="00001E80" w:rsidP="00B94A34">
      <w:pPr>
        <w:spacing w:after="0" w:line="240" w:lineRule="auto"/>
      </w:pPr>
      <w:r>
        <w:separator/>
      </w:r>
    </w:p>
  </w:footnote>
  <w:footnote w:type="continuationSeparator" w:id="0">
    <w:p w:rsidR="00001E80" w:rsidRDefault="00001E80" w:rsidP="00B94A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53565"/>
    <w:multiLevelType w:val="hybridMultilevel"/>
    <w:tmpl w:val="240E873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05831CFC"/>
    <w:multiLevelType w:val="hybridMultilevel"/>
    <w:tmpl w:val="20E8C5D0"/>
    <w:lvl w:ilvl="0" w:tplc="46C0867E">
      <w:start w:val="1"/>
      <w:numFmt w:val="lowerLetter"/>
      <w:lvlText w:val="%1."/>
      <w:lvlJc w:val="left"/>
      <w:pPr>
        <w:ind w:left="1353"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0C1C4EB7"/>
    <w:multiLevelType w:val="hybridMultilevel"/>
    <w:tmpl w:val="EC1C902A"/>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289069C9"/>
    <w:multiLevelType w:val="hybridMultilevel"/>
    <w:tmpl w:val="488CABF8"/>
    <w:lvl w:ilvl="0" w:tplc="319461BE">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C8515EB"/>
    <w:multiLevelType w:val="hybridMultilevel"/>
    <w:tmpl w:val="0A70DE8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4270499"/>
    <w:multiLevelType w:val="hybridMultilevel"/>
    <w:tmpl w:val="3AC642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39C7909"/>
    <w:multiLevelType w:val="hybridMultilevel"/>
    <w:tmpl w:val="42BA55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9053465"/>
    <w:multiLevelType w:val="hybridMultilevel"/>
    <w:tmpl w:val="6ABC4B8A"/>
    <w:lvl w:ilvl="0" w:tplc="9C8ACDC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718F41B6"/>
    <w:multiLevelType w:val="hybridMultilevel"/>
    <w:tmpl w:val="491047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EFE3A3C"/>
    <w:multiLevelType w:val="hybridMultilevel"/>
    <w:tmpl w:val="AB30C53E"/>
    <w:lvl w:ilvl="0" w:tplc="DFFA3FC4">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abstractNumId w:val="5"/>
  </w:num>
  <w:num w:numId="2">
    <w:abstractNumId w:val="7"/>
  </w:num>
  <w:num w:numId="3">
    <w:abstractNumId w:val="1"/>
  </w:num>
  <w:num w:numId="4">
    <w:abstractNumId w:val="9"/>
  </w:num>
  <w:num w:numId="5">
    <w:abstractNumId w:val="6"/>
  </w:num>
  <w:num w:numId="6">
    <w:abstractNumId w:val="3"/>
  </w:num>
  <w:num w:numId="7">
    <w:abstractNumId w:val="8"/>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94A34"/>
    <w:rsid w:val="0000188B"/>
    <w:rsid w:val="00001E80"/>
    <w:rsid w:val="000110D8"/>
    <w:rsid w:val="00031BD7"/>
    <w:rsid w:val="0003625D"/>
    <w:rsid w:val="00037938"/>
    <w:rsid w:val="00052475"/>
    <w:rsid w:val="000643A0"/>
    <w:rsid w:val="00066200"/>
    <w:rsid w:val="000835C5"/>
    <w:rsid w:val="00083DFA"/>
    <w:rsid w:val="000858E9"/>
    <w:rsid w:val="00094BF7"/>
    <w:rsid w:val="000A07A0"/>
    <w:rsid w:val="000A09B0"/>
    <w:rsid w:val="000B0C65"/>
    <w:rsid w:val="000C1065"/>
    <w:rsid w:val="000C67C2"/>
    <w:rsid w:val="000D3B99"/>
    <w:rsid w:val="000F0E5C"/>
    <w:rsid w:val="000F6562"/>
    <w:rsid w:val="00100286"/>
    <w:rsid w:val="00100ED3"/>
    <w:rsid w:val="00115C26"/>
    <w:rsid w:val="0012258C"/>
    <w:rsid w:val="001561EB"/>
    <w:rsid w:val="0015659B"/>
    <w:rsid w:val="0017445B"/>
    <w:rsid w:val="00181B10"/>
    <w:rsid w:val="00187879"/>
    <w:rsid w:val="00193352"/>
    <w:rsid w:val="001964CF"/>
    <w:rsid w:val="001974B8"/>
    <w:rsid w:val="001A3560"/>
    <w:rsid w:val="001B46D0"/>
    <w:rsid w:val="001C3156"/>
    <w:rsid w:val="001F663C"/>
    <w:rsid w:val="00201A43"/>
    <w:rsid w:val="002119A8"/>
    <w:rsid w:val="00213E8C"/>
    <w:rsid w:val="00231272"/>
    <w:rsid w:val="00231B4C"/>
    <w:rsid w:val="00234689"/>
    <w:rsid w:val="0024140B"/>
    <w:rsid w:val="00244053"/>
    <w:rsid w:val="00247EC4"/>
    <w:rsid w:val="00263AD7"/>
    <w:rsid w:val="00264485"/>
    <w:rsid w:val="002669EC"/>
    <w:rsid w:val="00266B0E"/>
    <w:rsid w:val="002A52F8"/>
    <w:rsid w:val="002B2DE1"/>
    <w:rsid w:val="002B72C8"/>
    <w:rsid w:val="002D1779"/>
    <w:rsid w:val="0030025D"/>
    <w:rsid w:val="0030144D"/>
    <w:rsid w:val="0030304A"/>
    <w:rsid w:val="00303141"/>
    <w:rsid w:val="003055A6"/>
    <w:rsid w:val="0030634F"/>
    <w:rsid w:val="0031622F"/>
    <w:rsid w:val="00324ACC"/>
    <w:rsid w:val="00326D7B"/>
    <w:rsid w:val="00332AFF"/>
    <w:rsid w:val="00344BD0"/>
    <w:rsid w:val="00346497"/>
    <w:rsid w:val="00353905"/>
    <w:rsid w:val="003554B0"/>
    <w:rsid w:val="003577EE"/>
    <w:rsid w:val="00360ABE"/>
    <w:rsid w:val="00370520"/>
    <w:rsid w:val="003772DF"/>
    <w:rsid w:val="00386864"/>
    <w:rsid w:val="0039032D"/>
    <w:rsid w:val="003909E0"/>
    <w:rsid w:val="003B5D7F"/>
    <w:rsid w:val="003C30BA"/>
    <w:rsid w:val="003C5688"/>
    <w:rsid w:val="003D55BC"/>
    <w:rsid w:val="003D7E5C"/>
    <w:rsid w:val="003E16CA"/>
    <w:rsid w:val="003F1325"/>
    <w:rsid w:val="003F6E1B"/>
    <w:rsid w:val="004014FD"/>
    <w:rsid w:val="00420C00"/>
    <w:rsid w:val="00421AA2"/>
    <w:rsid w:val="0044045B"/>
    <w:rsid w:val="004417D4"/>
    <w:rsid w:val="00441BA7"/>
    <w:rsid w:val="00462808"/>
    <w:rsid w:val="00470C16"/>
    <w:rsid w:val="0048388D"/>
    <w:rsid w:val="00492CA5"/>
    <w:rsid w:val="004969CB"/>
    <w:rsid w:val="004B5E5D"/>
    <w:rsid w:val="004B5E9A"/>
    <w:rsid w:val="004B6437"/>
    <w:rsid w:val="004B68AB"/>
    <w:rsid w:val="004C2443"/>
    <w:rsid w:val="004D15E1"/>
    <w:rsid w:val="004E15E2"/>
    <w:rsid w:val="004E300F"/>
    <w:rsid w:val="00502B70"/>
    <w:rsid w:val="005237DF"/>
    <w:rsid w:val="00523B95"/>
    <w:rsid w:val="00525CBB"/>
    <w:rsid w:val="00532124"/>
    <w:rsid w:val="00546B43"/>
    <w:rsid w:val="00574526"/>
    <w:rsid w:val="00574CCA"/>
    <w:rsid w:val="00592899"/>
    <w:rsid w:val="005970E6"/>
    <w:rsid w:val="005A0292"/>
    <w:rsid w:val="005A0D10"/>
    <w:rsid w:val="005B7316"/>
    <w:rsid w:val="005C0546"/>
    <w:rsid w:val="005C1050"/>
    <w:rsid w:val="005C2D86"/>
    <w:rsid w:val="005C42D5"/>
    <w:rsid w:val="005C60FA"/>
    <w:rsid w:val="005C60FB"/>
    <w:rsid w:val="005E2712"/>
    <w:rsid w:val="005F0C47"/>
    <w:rsid w:val="00601C44"/>
    <w:rsid w:val="00601F4B"/>
    <w:rsid w:val="0060404D"/>
    <w:rsid w:val="006210F7"/>
    <w:rsid w:val="00621729"/>
    <w:rsid w:val="00622263"/>
    <w:rsid w:val="00623C0D"/>
    <w:rsid w:val="006325F7"/>
    <w:rsid w:val="00634AB9"/>
    <w:rsid w:val="006440F4"/>
    <w:rsid w:val="00644C5F"/>
    <w:rsid w:val="00646F19"/>
    <w:rsid w:val="00665894"/>
    <w:rsid w:val="00667F0B"/>
    <w:rsid w:val="006709C1"/>
    <w:rsid w:val="00675B76"/>
    <w:rsid w:val="006A1647"/>
    <w:rsid w:val="006A2F03"/>
    <w:rsid w:val="006A67CE"/>
    <w:rsid w:val="006B1F35"/>
    <w:rsid w:val="006C2573"/>
    <w:rsid w:val="007133B1"/>
    <w:rsid w:val="00726BAD"/>
    <w:rsid w:val="00752534"/>
    <w:rsid w:val="00755703"/>
    <w:rsid w:val="00782178"/>
    <w:rsid w:val="007B2658"/>
    <w:rsid w:val="007B436D"/>
    <w:rsid w:val="007C37A4"/>
    <w:rsid w:val="007D17DE"/>
    <w:rsid w:val="007D67B3"/>
    <w:rsid w:val="007E0378"/>
    <w:rsid w:val="007E0762"/>
    <w:rsid w:val="007E19C2"/>
    <w:rsid w:val="007F027F"/>
    <w:rsid w:val="007F34D0"/>
    <w:rsid w:val="00805F65"/>
    <w:rsid w:val="00807320"/>
    <w:rsid w:val="00812F9B"/>
    <w:rsid w:val="00820A99"/>
    <w:rsid w:val="00824A9A"/>
    <w:rsid w:val="008332E5"/>
    <w:rsid w:val="00834D89"/>
    <w:rsid w:val="00836F14"/>
    <w:rsid w:val="00837327"/>
    <w:rsid w:val="00844917"/>
    <w:rsid w:val="00871BD6"/>
    <w:rsid w:val="00882A46"/>
    <w:rsid w:val="00884892"/>
    <w:rsid w:val="00886F73"/>
    <w:rsid w:val="00887635"/>
    <w:rsid w:val="008A196B"/>
    <w:rsid w:val="008A4925"/>
    <w:rsid w:val="008B1E88"/>
    <w:rsid w:val="008B2F0A"/>
    <w:rsid w:val="008B6880"/>
    <w:rsid w:val="008C5AC9"/>
    <w:rsid w:val="008E76A0"/>
    <w:rsid w:val="008F4F97"/>
    <w:rsid w:val="008F76DC"/>
    <w:rsid w:val="00900561"/>
    <w:rsid w:val="0092189E"/>
    <w:rsid w:val="0092338D"/>
    <w:rsid w:val="00924353"/>
    <w:rsid w:val="00926948"/>
    <w:rsid w:val="00927237"/>
    <w:rsid w:val="009301A3"/>
    <w:rsid w:val="00934EC2"/>
    <w:rsid w:val="0093663A"/>
    <w:rsid w:val="00937D6D"/>
    <w:rsid w:val="009423AB"/>
    <w:rsid w:val="0094315C"/>
    <w:rsid w:val="00943D81"/>
    <w:rsid w:val="00951B2A"/>
    <w:rsid w:val="00972841"/>
    <w:rsid w:val="00973AB8"/>
    <w:rsid w:val="009749EE"/>
    <w:rsid w:val="00976CF3"/>
    <w:rsid w:val="00980E27"/>
    <w:rsid w:val="00981AB1"/>
    <w:rsid w:val="00985A46"/>
    <w:rsid w:val="009B0554"/>
    <w:rsid w:val="009D00B1"/>
    <w:rsid w:val="009E61F7"/>
    <w:rsid w:val="00A029CF"/>
    <w:rsid w:val="00A034E5"/>
    <w:rsid w:val="00A05FC4"/>
    <w:rsid w:val="00A20916"/>
    <w:rsid w:val="00A27895"/>
    <w:rsid w:val="00A30F73"/>
    <w:rsid w:val="00A33345"/>
    <w:rsid w:val="00A343AA"/>
    <w:rsid w:val="00A45FAF"/>
    <w:rsid w:val="00A47862"/>
    <w:rsid w:val="00A53A5E"/>
    <w:rsid w:val="00A67977"/>
    <w:rsid w:val="00A90BC3"/>
    <w:rsid w:val="00AA4F9C"/>
    <w:rsid w:val="00AB1459"/>
    <w:rsid w:val="00AB1467"/>
    <w:rsid w:val="00AB7ADC"/>
    <w:rsid w:val="00AD050E"/>
    <w:rsid w:val="00AE367D"/>
    <w:rsid w:val="00AE602A"/>
    <w:rsid w:val="00AF6D95"/>
    <w:rsid w:val="00B064F3"/>
    <w:rsid w:val="00B316FF"/>
    <w:rsid w:val="00B41735"/>
    <w:rsid w:val="00B42289"/>
    <w:rsid w:val="00B44C83"/>
    <w:rsid w:val="00B46847"/>
    <w:rsid w:val="00B6245D"/>
    <w:rsid w:val="00B64A1B"/>
    <w:rsid w:val="00B65855"/>
    <w:rsid w:val="00B7405D"/>
    <w:rsid w:val="00B934D3"/>
    <w:rsid w:val="00B94A34"/>
    <w:rsid w:val="00BA0AD2"/>
    <w:rsid w:val="00BA16A6"/>
    <w:rsid w:val="00BB3E54"/>
    <w:rsid w:val="00BE2B04"/>
    <w:rsid w:val="00BE3B17"/>
    <w:rsid w:val="00BE568B"/>
    <w:rsid w:val="00BF7DC6"/>
    <w:rsid w:val="00C02916"/>
    <w:rsid w:val="00C13787"/>
    <w:rsid w:val="00C15ED1"/>
    <w:rsid w:val="00C20B25"/>
    <w:rsid w:val="00C25805"/>
    <w:rsid w:val="00C33B57"/>
    <w:rsid w:val="00C36962"/>
    <w:rsid w:val="00C50089"/>
    <w:rsid w:val="00C518E3"/>
    <w:rsid w:val="00C53BBE"/>
    <w:rsid w:val="00C8371E"/>
    <w:rsid w:val="00CB6218"/>
    <w:rsid w:val="00CC2C45"/>
    <w:rsid w:val="00CD6112"/>
    <w:rsid w:val="00CD798E"/>
    <w:rsid w:val="00CE4F63"/>
    <w:rsid w:val="00CF0495"/>
    <w:rsid w:val="00CF3CDC"/>
    <w:rsid w:val="00D1468A"/>
    <w:rsid w:val="00D14A33"/>
    <w:rsid w:val="00D30480"/>
    <w:rsid w:val="00D34B35"/>
    <w:rsid w:val="00D35C77"/>
    <w:rsid w:val="00D51A13"/>
    <w:rsid w:val="00D548E8"/>
    <w:rsid w:val="00DA413B"/>
    <w:rsid w:val="00DC1D87"/>
    <w:rsid w:val="00DD14C0"/>
    <w:rsid w:val="00DE0084"/>
    <w:rsid w:val="00DE518E"/>
    <w:rsid w:val="00DF11CD"/>
    <w:rsid w:val="00DF21C3"/>
    <w:rsid w:val="00E008E5"/>
    <w:rsid w:val="00E027E8"/>
    <w:rsid w:val="00E12A4A"/>
    <w:rsid w:val="00E33E0F"/>
    <w:rsid w:val="00E3766C"/>
    <w:rsid w:val="00E5522B"/>
    <w:rsid w:val="00E63562"/>
    <w:rsid w:val="00E638BA"/>
    <w:rsid w:val="00E651B7"/>
    <w:rsid w:val="00E91BA5"/>
    <w:rsid w:val="00EB2FD0"/>
    <w:rsid w:val="00ED0AB2"/>
    <w:rsid w:val="00ED2336"/>
    <w:rsid w:val="00EF7D37"/>
    <w:rsid w:val="00F03C80"/>
    <w:rsid w:val="00F12C1F"/>
    <w:rsid w:val="00F13CBB"/>
    <w:rsid w:val="00F17B28"/>
    <w:rsid w:val="00F23908"/>
    <w:rsid w:val="00F24DC7"/>
    <w:rsid w:val="00F41070"/>
    <w:rsid w:val="00F4194D"/>
    <w:rsid w:val="00F540B4"/>
    <w:rsid w:val="00F54C3D"/>
    <w:rsid w:val="00F5544C"/>
    <w:rsid w:val="00F62B96"/>
    <w:rsid w:val="00F647A8"/>
    <w:rsid w:val="00F72B11"/>
    <w:rsid w:val="00F73D67"/>
    <w:rsid w:val="00F77575"/>
    <w:rsid w:val="00F8772D"/>
    <w:rsid w:val="00F9233D"/>
    <w:rsid w:val="00FB23EA"/>
    <w:rsid w:val="00FB4DF8"/>
    <w:rsid w:val="00FB6B14"/>
    <w:rsid w:val="00FC5D40"/>
    <w:rsid w:val="00FD660C"/>
    <w:rsid w:val="00FE59DA"/>
    <w:rsid w:val="00FE65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CCD08C4-CDC9-47DB-8838-D49585CA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9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4A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4A34"/>
    <w:rPr>
      <w:rFonts w:ascii="Tahoma" w:hAnsi="Tahoma" w:cs="Tahoma"/>
      <w:sz w:val="16"/>
      <w:szCs w:val="16"/>
    </w:rPr>
  </w:style>
  <w:style w:type="paragraph" w:styleId="Encabezado">
    <w:name w:val="header"/>
    <w:basedOn w:val="Normal"/>
    <w:link w:val="EncabezadoCar"/>
    <w:uiPriority w:val="99"/>
    <w:unhideWhenUsed/>
    <w:rsid w:val="00B94A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4A34"/>
  </w:style>
  <w:style w:type="paragraph" w:styleId="Piedepgina">
    <w:name w:val="footer"/>
    <w:basedOn w:val="Normal"/>
    <w:link w:val="PiedepginaCar"/>
    <w:uiPriority w:val="99"/>
    <w:unhideWhenUsed/>
    <w:rsid w:val="00B94A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4A34"/>
  </w:style>
  <w:style w:type="paragraph" w:styleId="Prrafodelista">
    <w:name w:val="List Paragraph"/>
    <w:basedOn w:val="Normal"/>
    <w:uiPriority w:val="34"/>
    <w:qFormat/>
    <w:rsid w:val="005C4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hyperlink" Target="http://www.google.es/url?sa=i&amp;rct=j&amp;q=&amp;esrc=s&amp;source=images&amp;cd=&amp;cad=rja&amp;uact=8&amp;ved=0ahUKEwjT0vWrlYrQAhXBMyYKHcSvAkUQjRwIBw&amp;url=http://sp.depositphotos.com/87360540/stock-illustration-vector-restroom-icons-lady-man.html&amp;bvm=bv.137132246,d.eWE&amp;psig=AFQjCNFAXuw2W1cEufLmFpCuWITbcEv5NA&amp;ust=14781793442536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8420A-DFD6-400B-A365-C6299765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462</Words>
  <Characters>2547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srodrig1</dc:creator>
  <cp:keywords/>
  <dc:description/>
  <cp:lastModifiedBy>IANOS DAVID PEREZ DIAZ</cp:lastModifiedBy>
  <cp:revision>10</cp:revision>
  <dcterms:created xsi:type="dcterms:W3CDTF">2012-05-04T17:03:00Z</dcterms:created>
  <dcterms:modified xsi:type="dcterms:W3CDTF">2016-11-02T13:38:00Z</dcterms:modified>
</cp:coreProperties>
</file>