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El Patrimonio Autónomo Fideicomiso Asistencia Técnica – Findeter, se permite informar que los resultados de la Fase II del proyecto: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Default="007B7CB5" w:rsidP="005947A5">
      <w:pPr>
        <w:pStyle w:val="Textosinformato"/>
        <w:rPr>
          <w:rFonts w:ascii="Courier New" w:hAnsi="Courier New" w:cs="Courier New"/>
        </w:rPr>
      </w:pPr>
      <w:r w:rsidRPr="007B7CB5">
        <w:rPr>
          <w:rFonts w:ascii="Courier New" w:hAnsi="Courier New" w:cs="Courier New"/>
        </w:rPr>
        <w:t>CONSTRUCCIÓN DE LAS OBRAS DE CONDUCCIÓN DE LA FUENTE ALTERNA POR GRAVEDAD DEL ACUEDUCTO DE LAS VEREDAS DEL DANUBIO Y 4 ESQUINAS</w:t>
      </w:r>
    </w:p>
    <w:p w:rsidR="007B7CB5" w:rsidRPr="005947A5" w:rsidRDefault="007B7CB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PAF-ATF-</w:t>
      </w:r>
      <w:r w:rsidR="007B7CB5">
        <w:rPr>
          <w:rFonts w:ascii="Courier New" w:hAnsi="Courier New" w:cs="Courier New"/>
        </w:rPr>
        <w:t>O-153</w:t>
      </w:r>
      <w:r w:rsidRPr="005947A5">
        <w:rPr>
          <w:rFonts w:ascii="Courier New" w:hAnsi="Courier New" w:cs="Courier New"/>
        </w:rPr>
        <w:t>-2014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7B7CB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 xml:space="preserve">Los puede encontrar en el </w:t>
      </w:r>
      <w:r w:rsidR="007B7CB5" w:rsidRPr="005947A5">
        <w:rPr>
          <w:rFonts w:ascii="Courier New" w:hAnsi="Courier New" w:cs="Courier New"/>
        </w:rPr>
        <w:t>siguiente</w:t>
      </w:r>
      <w:r w:rsidRPr="005947A5">
        <w:rPr>
          <w:rFonts w:ascii="Courier New" w:hAnsi="Courier New" w:cs="Courier New"/>
        </w:rPr>
        <w:t xml:space="preserve"> URL:</w:t>
      </w:r>
    </w:p>
    <w:p w:rsidR="005947A5" w:rsidRDefault="005B7434" w:rsidP="005947A5">
      <w:pPr>
        <w:pStyle w:val="Textosinformato"/>
        <w:rPr>
          <w:rFonts w:ascii="Courier New" w:hAnsi="Courier New" w:cs="Courier New"/>
        </w:rPr>
      </w:pPr>
      <w:hyperlink r:id="rId4" w:history="1">
        <w:r w:rsidRPr="00754D6D">
          <w:rPr>
            <w:rStyle w:val="Hipervnculo"/>
            <w:rFonts w:ascii="Courier New" w:hAnsi="Courier New" w:cs="Courier New"/>
          </w:rPr>
          <w:t>https://portal.findeter.gov.co/public.php?service=files&amp;t=2e7c58d2d1981e32a9f26c95026f4f19</w:t>
        </w:r>
      </w:hyperlink>
    </w:p>
    <w:p w:rsidR="007B7CB5" w:rsidRDefault="007B7CB5" w:rsidP="005947A5">
      <w:pPr>
        <w:pStyle w:val="Textosinformato"/>
        <w:rPr>
          <w:rFonts w:ascii="Courier New" w:hAnsi="Courier New" w:cs="Courier New"/>
        </w:rPr>
      </w:pPr>
      <w:bookmarkStart w:id="0" w:name="_GoBack"/>
      <w:bookmarkEnd w:id="0"/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Clave: PAF</w:t>
      </w:r>
      <w:r w:rsidR="007B7CB5">
        <w:rPr>
          <w:rFonts w:ascii="Courier New" w:hAnsi="Courier New" w:cs="Courier New"/>
        </w:rPr>
        <w:t>O153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Atentamente,</w:t>
      </w:r>
    </w:p>
    <w:p w:rsidR="005947A5" w:rsidRPr="005947A5" w:rsidRDefault="005947A5" w:rsidP="005947A5">
      <w:pPr>
        <w:pStyle w:val="Textosinformato"/>
        <w:rPr>
          <w:rFonts w:ascii="Courier New" w:hAnsi="Courier New" w:cs="Courier New"/>
        </w:rPr>
      </w:pPr>
    </w:p>
    <w:p w:rsidR="005947A5" w:rsidRDefault="005947A5" w:rsidP="005947A5">
      <w:pPr>
        <w:pStyle w:val="Textosinformato"/>
        <w:rPr>
          <w:rFonts w:ascii="Courier New" w:hAnsi="Courier New" w:cs="Courier New"/>
        </w:rPr>
      </w:pPr>
      <w:r w:rsidRPr="005947A5">
        <w:rPr>
          <w:rFonts w:ascii="Courier New" w:hAnsi="Courier New" w:cs="Courier New"/>
        </w:rPr>
        <w:t>PATRIMONIO AUTÓNOMO FIDEICOMISO ASISTENCIA TECNICA - FINDETER</w:t>
      </w:r>
    </w:p>
    <w:sectPr w:rsidR="005947A5" w:rsidSect="005E1B20">
      <w:pgSz w:w="12240" w:h="15840"/>
      <w:pgMar w:top="1417" w:right="1502" w:bottom="1417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2A"/>
    <w:rsid w:val="000E180C"/>
    <w:rsid w:val="002A1D1A"/>
    <w:rsid w:val="005947A5"/>
    <w:rsid w:val="005B7434"/>
    <w:rsid w:val="007B7CB5"/>
    <w:rsid w:val="00B7752A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2EFA7-9B40-402E-9F57-0492F1D8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5E1B2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5E1B20"/>
    <w:rPr>
      <w:rFonts w:ascii="Consolas" w:hAnsi="Consolas" w:cs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5B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indeter.gov.co/public.php?service=files&amp;t=2e7c58d2d1981e32a9f26c95026f4f1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SEBASTIAN GIRALDO MEJIA</dc:creator>
  <cp:lastModifiedBy>JUAN SEBASTIAN GIRALDO MEJIA</cp:lastModifiedBy>
  <cp:revision>5</cp:revision>
  <dcterms:created xsi:type="dcterms:W3CDTF">2015-10-19T15:40:00Z</dcterms:created>
  <dcterms:modified xsi:type="dcterms:W3CDTF">2016-10-11T18:30:00Z</dcterms:modified>
</cp:coreProperties>
</file>